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8E6F" w14:textId="6DBDAADA" w:rsidR="00450701" w:rsidRDefault="5C61FCF4" w:rsidP="00595EA1">
      <w:pPr>
        <w:jc w:val="center"/>
        <w:rPr>
          <w:rFonts w:ascii="Montserrat ExtraBold" w:hAnsi="Montserrat ExtraBold"/>
          <w:color w:val="006B35"/>
          <w:sz w:val="28"/>
          <w:szCs w:val="28"/>
        </w:rPr>
      </w:pPr>
      <w:r w:rsidRPr="13271096">
        <w:rPr>
          <w:rFonts w:ascii="Montserrat ExtraBold" w:hAnsi="Montserrat ExtraBold"/>
          <w:color w:val="006B35"/>
          <w:sz w:val="36"/>
          <w:szCs w:val="36"/>
        </w:rPr>
        <w:t>Ealing</w:t>
      </w:r>
      <w:r w:rsidR="001C1E77">
        <w:rPr>
          <w:rFonts w:ascii="Montserrat ExtraBold" w:hAnsi="Montserrat ExtraBold"/>
          <w:color w:val="006B35"/>
          <w:sz w:val="36"/>
          <w:szCs w:val="36"/>
        </w:rPr>
        <w:t xml:space="preserve"> Council</w:t>
      </w:r>
      <w:r w:rsidRPr="13271096">
        <w:rPr>
          <w:rFonts w:ascii="Montserrat ExtraBold" w:hAnsi="Montserrat ExtraBold"/>
          <w:color w:val="006B35"/>
          <w:sz w:val="36"/>
          <w:szCs w:val="36"/>
        </w:rPr>
        <w:t xml:space="preserve"> </w:t>
      </w:r>
      <w:r w:rsidR="006225D0">
        <w:rPr>
          <w:rFonts w:ascii="Montserrat ExtraBold" w:hAnsi="Montserrat ExtraBold"/>
          <w:color w:val="006B35"/>
          <w:sz w:val="36"/>
          <w:szCs w:val="36"/>
        </w:rPr>
        <w:t>i</w:t>
      </w:r>
      <w:r w:rsidR="0EB2C279" w:rsidRPr="13271096">
        <w:rPr>
          <w:rFonts w:ascii="Montserrat ExtraBold" w:hAnsi="Montserrat ExtraBold"/>
          <w:color w:val="006B35"/>
          <w:sz w:val="36"/>
          <w:szCs w:val="36"/>
        </w:rPr>
        <w:t xml:space="preserve">ndependent </w:t>
      </w:r>
      <w:r w:rsidR="006225D0">
        <w:rPr>
          <w:rFonts w:ascii="Montserrat ExtraBold" w:hAnsi="Montserrat ExtraBold"/>
          <w:color w:val="006B35"/>
          <w:sz w:val="36"/>
          <w:szCs w:val="36"/>
        </w:rPr>
        <w:t>h</w:t>
      </w:r>
      <w:r w:rsidR="0EB2C279" w:rsidRPr="13271096">
        <w:rPr>
          <w:rFonts w:ascii="Montserrat ExtraBold" w:hAnsi="Montserrat ExtraBold"/>
          <w:color w:val="006B35"/>
          <w:sz w:val="36"/>
          <w:szCs w:val="36"/>
        </w:rPr>
        <w:t xml:space="preserve">ousing </w:t>
      </w:r>
      <w:r w:rsidR="006225D0">
        <w:rPr>
          <w:rFonts w:ascii="Montserrat ExtraBold" w:hAnsi="Montserrat ExtraBold"/>
          <w:color w:val="006B35"/>
          <w:sz w:val="36"/>
          <w:szCs w:val="36"/>
        </w:rPr>
        <w:t>b</w:t>
      </w:r>
      <w:r w:rsidR="0EB2C279" w:rsidRPr="13271096">
        <w:rPr>
          <w:rFonts w:ascii="Montserrat ExtraBold" w:hAnsi="Montserrat ExtraBold"/>
          <w:color w:val="006B35"/>
          <w:sz w:val="36"/>
          <w:szCs w:val="36"/>
        </w:rPr>
        <w:t>oard</w:t>
      </w:r>
      <w:r w:rsidR="00661C24">
        <w:br/>
      </w:r>
      <w:r w:rsidR="006225D0">
        <w:rPr>
          <w:rFonts w:ascii="Montserrat ExtraBold" w:hAnsi="Montserrat ExtraBold"/>
          <w:color w:val="006B35"/>
          <w:sz w:val="32"/>
          <w:szCs w:val="32"/>
        </w:rPr>
        <w:t>t</w:t>
      </w:r>
      <w:r w:rsidR="61D27369" w:rsidRPr="13271096">
        <w:rPr>
          <w:rFonts w:ascii="Montserrat ExtraBold" w:hAnsi="Montserrat ExtraBold"/>
          <w:color w:val="006B35"/>
          <w:sz w:val="32"/>
          <w:szCs w:val="32"/>
        </w:rPr>
        <w:t>en</w:t>
      </w:r>
      <w:r w:rsidR="39B369B8" w:rsidRPr="13271096">
        <w:rPr>
          <w:rFonts w:ascii="Montserrat ExtraBold" w:hAnsi="Montserrat ExtraBold"/>
          <w:color w:val="006B35"/>
          <w:sz w:val="32"/>
          <w:szCs w:val="32"/>
        </w:rPr>
        <w:t xml:space="preserve">ant </w:t>
      </w:r>
      <w:r w:rsidR="006225D0">
        <w:rPr>
          <w:rFonts w:ascii="Montserrat ExtraBold" w:hAnsi="Montserrat ExtraBold"/>
          <w:color w:val="006B35"/>
          <w:sz w:val="32"/>
          <w:szCs w:val="32"/>
        </w:rPr>
        <w:t>r</w:t>
      </w:r>
      <w:r w:rsidR="1030E93F" w:rsidRPr="13271096">
        <w:rPr>
          <w:rFonts w:ascii="Montserrat ExtraBold" w:hAnsi="Montserrat ExtraBold"/>
          <w:color w:val="006B35"/>
          <w:sz w:val="32"/>
          <w:szCs w:val="32"/>
        </w:rPr>
        <w:t>epresentative</w:t>
      </w:r>
      <w:r w:rsidR="4E0C64B5" w:rsidRPr="13271096">
        <w:rPr>
          <w:rFonts w:ascii="Montserrat ExtraBold" w:hAnsi="Montserrat ExtraBold"/>
          <w:color w:val="006B35"/>
          <w:sz w:val="32"/>
          <w:szCs w:val="32"/>
        </w:rPr>
        <w:t xml:space="preserve"> – </w:t>
      </w:r>
      <w:r w:rsidR="006225D0">
        <w:rPr>
          <w:rFonts w:ascii="Montserrat ExtraBold" w:hAnsi="Montserrat ExtraBold"/>
          <w:color w:val="006B35"/>
          <w:sz w:val="32"/>
          <w:szCs w:val="32"/>
        </w:rPr>
        <w:t>e</w:t>
      </w:r>
      <w:r w:rsidR="4E0C64B5" w:rsidRPr="13271096">
        <w:rPr>
          <w:rFonts w:ascii="Montserrat ExtraBold" w:hAnsi="Montserrat ExtraBold"/>
          <w:color w:val="006B35"/>
          <w:sz w:val="32"/>
          <w:szCs w:val="32"/>
        </w:rPr>
        <w:t xml:space="preserve">xpression of </w:t>
      </w:r>
      <w:r w:rsidR="006225D0">
        <w:rPr>
          <w:rFonts w:ascii="Montserrat ExtraBold" w:hAnsi="Montserrat ExtraBold"/>
          <w:color w:val="006B35"/>
          <w:sz w:val="32"/>
          <w:szCs w:val="32"/>
        </w:rPr>
        <w:t>i</w:t>
      </w:r>
      <w:r w:rsidR="4E0C64B5" w:rsidRPr="13271096">
        <w:rPr>
          <w:rFonts w:ascii="Montserrat ExtraBold" w:hAnsi="Montserrat ExtraBold"/>
          <w:color w:val="006B35"/>
          <w:sz w:val="32"/>
          <w:szCs w:val="32"/>
        </w:rPr>
        <w:t>nterest</w:t>
      </w:r>
    </w:p>
    <w:tbl>
      <w:tblPr>
        <w:tblStyle w:val="GridTable5Dark-Accent6"/>
        <w:tblW w:w="9128" w:type="dxa"/>
        <w:tblBorders>
          <w:top w:val="single" w:sz="12" w:space="0" w:color="006B35"/>
          <w:left w:val="single" w:sz="12" w:space="0" w:color="006B35"/>
          <w:bottom w:val="single" w:sz="12" w:space="0" w:color="006B35"/>
          <w:right w:val="single" w:sz="12" w:space="0" w:color="006B35"/>
          <w:insideH w:val="single" w:sz="12" w:space="0" w:color="006B35"/>
          <w:insideV w:val="single" w:sz="12" w:space="0" w:color="006B35"/>
        </w:tblBorders>
        <w:tblLook w:val="04A0" w:firstRow="1" w:lastRow="0" w:firstColumn="1" w:lastColumn="0" w:noHBand="0" w:noVBand="1"/>
      </w:tblPr>
      <w:tblGrid>
        <w:gridCol w:w="4500"/>
        <w:gridCol w:w="4628"/>
      </w:tblGrid>
      <w:tr w:rsidR="00D832F7" w14:paraId="63A2C7A8" w14:textId="77777777" w:rsidTr="32467C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006B35"/>
              <w:left w:val="single" w:sz="12" w:space="0" w:color="006B35"/>
              <w:bottom w:val="single" w:sz="12" w:space="0" w:color="FFFFFF" w:themeColor="background1"/>
              <w:right w:val="single" w:sz="12" w:space="0" w:color="006B35"/>
            </w:tcBorders>
            <w:shd w:val="clear" w:color="auto" w:fill="006B35"/>
            <w:vAlign w:val="center"/>
          </w:tcPr>
          <w:p w14:paraId="3EA2EB0C" w14:textId="47AE6D45" w:rsidR="00D832F7" w:rsidRPr="00A812B7" w:rsidRDefault="0030324C" w:rsidP="00A93251">
            <w:pPr>
              <w:jc w:val="center"/>
              <w:rPr>
                <w:rFonts w:ascii="Nunito" w:hAnsi="Nunito"/>
                <w:bCs w:val="0"/>
                <w:sz w:val="22"/>
                <w:szCs w:val="22"/>
              </w:rPr>
            </w:pPr>
            <w:r>
              <w:rPr>
                <w:rFonts w:ascii="Nunito" w:hAnsi="Nunito"/>
                <w:bCs w:val="0"/>
                <w:sz w:val="22"/>
                <w:szCs w:val="22"/>
              </w:rPr>
              <w:t xml:space="preserve">First and </w:t>
            </w:r>
            <w:r w:rsidR="00F302AD">
              <w:rPr>
                <w:rFonts w:ascii="Nunito" w:hAnsi="Nunito"/>
                <w:bCs w:val="0"/>
                <w:sz w:val="22"/>
                <w:szCs w:val="22"/>
              </w:rPr>
              <w:t>l</w:t>
            </w:r>
            <w:r>
              <w:rPr>
                <w:rFonts w:ascii="Nunito" w:hAnsi="Nunito"/>
                <w:bCs w:val="0"/>
                <w:sz w:val="22"/>
                <w:szCs w:val="22"/>
              </w:rPr>
              <w:t xml:space="preserve">ast </w:t>
            </w:r>
            <w:r w:rsidR="00F302AD">
              <w:rPr>
                <w:rFonts w:ascii="Nunito" w:hAnsi="Nunito"/>
                <w:bCs w:val="0"/>
                <w:sz w:val="22"/>
                <w:szCs w:val="22"/>
              </w:rPr>
              <w:t>n</w:t>
            </w:r>
            <w:r>
              <w:rPr>
                <w:rFonts w:ascii="Nunito" w:hAnsi="Nunito"/>
                <w:bCs w:val="0"/>
                <w:sz w:val="22"/>
                <w:szCs w:val="22"/>
              </w:rPr>
              <w:t>ame</w:t>
            </w:r>
          </w:p>
        </w:tc>
        <w:tc>
          <w:tcPr>
            <w:tcW w:w="4628" w:type="dxa"/>
            <w:tcBorders>
              <w:top w:val="single" w:sz="12" w:space="0" w:color="006B35"/>
              <w:left w:val="single" w:sz="12" w:space="0" w:color="006B35"/>
              <w:right w:val="single" w:sz="12" w:space="0" w:color="006B35"/>
            </w:tcBorders>
            <w:shd w:val="clear" w:color="auto" w:fill="FFFFFF" w:themeFill="background1"/>
            <w:vAlign w:val="center"/>
          </w:tcPr>
          <w:p w14:paraId="0B1FF265" w14:textId="32C6C769" w:rsidR="00D832F7" w:rsidRPr="0030324C" w:rsidRDefault="00D832F7" w:rsidP="00BD5A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unito" w:hAnsi="Nunito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:rsidR="00D832F7" w14:paraId="1FBCE8CB" w14:textId="77777777" w:rsidTr="32467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FFFFFF" w:themeColor="background1"/>
              <w:left w:val="single" w:sz="12" w:space="0" w:color="006B35"/>
              <w:bottom w:val="single" w:sz="12" w:space="0" w:color="FFFFFF" w:themeColor="background1"/>
              <w:right w:val="single" w:sz="12" w:space="0" w:color="006B35"/>
            </w:tcBorders>
            <w:shd w:val="clear" w:color="auto" w:fill="006B35"/>
            <w:vAlign w:val="center"/>
          </w:tcPr>
          <w:p w14:paraId="76D2765B" w14:textId="5746F423" w:rsidR="00D832F7" w:rsidRPr="00A812B7" w:rsidRDefault="002B746D" w:rsidP="00A93251">
            <w:pPr>
              <w:jc w:val="center"/>
              <w:rPr>
                <w:rFonts w:ascii="Nunito" w:hAnsi="Nunito"/>
                <w:bCs w:val="0"/>
                <w:sz w:val="22"/>
                <w:szCs w:val="22"/>
              </w:rPr>
            </w:pPr>
            <w:r w:rsidRPr="00A812B7">
              <w:rPr>
                <w:rFonts w:ascii="Nunito" w:hAnsi="Nunito"/>
                <w:bCs w:val="0"/>
                <w:sz w:val="22"/>
                <w:szCs w:val="22"/>
              </w:rPr>
              <w:t>Address</w:t>
            </w:r>
          </w:p>
        </w:tc>
        <w:tc>
          <w:tcPr>
            <w:tcW w:w="4628" w:type="dxa"/>
            <w:tcBorders>
              <w:left w:val="single" w:sz="12" w:space="0" w:color="006B35"/>
            </w:tcBorders>
            <w:shd w:val="clear" w:color="auto" w:fill="FFFFFF" w:themeFill="background1"/>
            <w:vAlign w:val="center"/>
          </w:tcPr>
          <w:p w14:paraId="03138AB5" w14:textId="77777777" w:rsidR="00D832F7" w:rsidRPr="0030324C" w:rsidRDefault="00D832F7" w:rsidP="00BD5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unito" w:hAnsi="Nunito"/>
                <w:sz w:val="22"/>
                <w:szCs w:val="22"/>
              </w:rPr>
            </w:pPr>
          </w:p>
        </w:tc>
      </w:tr>
      <w:tr w:rsidR="00D832F7" w14:paraId="580B9464" w14:textId="77777777" w:rsidTr="32467CF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FFFFFF" w:themeColor="background1"/>
              <w:left w:val="single" w:sz="12" w:space="0" w:color="006B35"/>
              <w:bottom w:val="single" w:sz="12" w:space="0" w:color="FFFFFF" w:themeColor="background1"/>
              <w:right w:val="single" w:sz="12" w:space="0" w:color="006B35"/>
            </w:tcBorders>
            <w:shd w:val="clear" w:color="auto" w:fill="006B35"/>
            <w:vAlign w:val="center"/>
          </w:tcPr>
          <w:p w14:paraId="2D3B7F94" w14:textId="09A2C8EF" w:rsidR="00D832F7" w:rsidRPr="00A812B7" w:rsidRDefault="00D765E2" w:rsidP="00A93251">
            <w:pPr>
              <w:jc w:val="center"/>
              <w:rPr>
                <w:rFonts w:ascii="Nunito" w:hAnsi="Nunito"/>
                <w:bCs w:val="0"/>
                <w:sz w:val="22"/>
                <w:szCs w:val="22"/>
              </w:rPr>
            </w:pPr>
            <w:r w:rsidRPr="00A812B7">
              <w:rPr>
                <w:rFonts w:ascii="Nunito" w:hAnsi="Nunito"/>
                <w:bCs w:val="0"/>
                <w:sz w:val="22"/>
                <w:szCs w:val="22"/>
              </w:rPr>
              <w:t xml:space="preserve">Contact </w:t>
            </w:r>
            <w:r w:rsidR="00F302AD">
              <w:rPr>
                <w:rFonts w:ascii="Nunito" w:hAnsi="Nunito"/>
                <w:bCs w:val="0"/>
                <w:sz w:val="22"/>
                <w:szCs w:val="22"/>
              </w:rPr>
              <w:t>n</w:t>
            </w:r>
            <w:r w:rsidRPr="00A812B7">
              <w:rPr>
                <w:rFonts w:ascii="Nunito" w:hAnsi="Nunito"/>
                <w:bCs w:val="0"/>
                <w:sz w:val="22"/>
                <w:szCs w:val="22"/>
              </w:rPr>
              <w:t>umber</w:t>
            </w:r>
          </w:p>
        </w:tc>
        <w:tc>
          <w:tcPr>
            <w:tcW w:w="4628" w:type="dxa"/>
            <w:tcBorders>
              <w:left w:val="single" w:sz="12" w:space="0" w:color="006B35"/>
            </w:tcBorders>
            <w:shd w:val="clear" w:color="auto" w:fill="FFFFFF" w:themeFill="background1"/>
            <w:vAlign w:val="center"/>
          </w:tcPr>
          <w:p w14:paraId="5E9A1459" w14:textId="0CCB85C6" w:rsidR="00D832F7" w:rsidRPr="0030324C" w:rsidRDefault="00D832F7" w:rsidP="00BD5A76">
            <w:pPr>
              <w:tabs>
                <w:tab w:val="left" w:pos="189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unito" w:hAnsi="Nunito"/>
                <w:sz w:val="22"/>
                <w:szCs w:val="22"/>
              </w:rPr>
            </w:pPr>
          </w:p>
        </w:tc>
      </w:tr>
      <w:tr w:rsidR="00D832F7" w14:paraId="5B9B97A6" w14:textId="77777777" w:rsidTr="32467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FFFFFF" w:themeColor="background1"/>
              <w:left w:val="single" w:sz="12" w:space="0" w:color="006B35"/>
              <w:bottom w:val="single" w:sz="12" w:space="0" w:color="FFFFFF" w:themeColor="background1"/>
              <w:right w:val="single" w:sz="12" w:space="0" w:color="006B35"/>
            </w:tcBorders>
            <w:shd w:val="clear" w:color="auto" w:fill="006B35"/>
            <w:vAlign w:val="center"/>
          </w:tcPr>
          <w:p w14:paraId="4F48960C" w14:textId="45033CA2" w:rsidR="00D832F7" w:rsidRPr="00A812B7" w:rsidRDefault="00D765E2" w:rsidP="00A93251">
            <w:pPr>
              <w:jc w:val="center"/>
              <w:rPr>
                <w:rFonts w:ascii="Nunito" w:hAnsi="Nunito"/>
                <w:bCs w:val="0"/>
                <w:sz w:val="22"/>
                <w:szCs w:val="22"/>
              </w:rPr>
            </w:pPr>
            <w:r w:rsidRPr="00A812B7">
              <w:rPr>
                <w:rFonts w:ascii="Nunito" w:hAnsi="Nunito"/>
                <w:bCs w:val="0"/>
                <w:sz w:val="22"/>
                <w:szCs w:val="22"/>
              </w:rPr>
              <w:t>Email</w:t>
            </w:r>
            <w:r w:rsidR="005965BF">
              <w:rPr>
                <w:rFonts w:ascii="Nunito" w:hAnsi="Nunito"/>
                <w:bCs w:val="0"/>
                <w:sz w:val="22"/>
                <w:szCs w:val="22"/>
              </w:rPr>
              <w:t xml:space="preserve"> </w:t>
            </w:r>
            <w:r w:rsidR="00F302AD">
              <w:rPr>
                <w:rFonts w:ascii="Nunito" w:hAnsi="Nunito"/>
                <w:bCs w:val="0"/>
                <w:sz w:val="22"/>
                <w:szCs w:val="22"/>
              </w:rPr>
              <w:t>a</w:t>
            </w:r>
            <w:r w:rsidR="005965BF">
              <w:rPr>
                <w:rFonts w:ascii="Nunito" w:hAnsi="Nunito"/>
                <w:bCs w:val="0"/>
                <w:sz w:val="22"/>
                <w:szCs w:val="22"/>
              </w:rPr>
              <w:t>ddress</w:t>
            </w:r>
          </w:p>
        </w:tc>
        <w:tc>
          <w:tcPr>
            <w:tcW w:w="4628" w:type="dxa"/>
            <w:tcBorders>
              <w:left w:val="single" w:sz="12" w:space="0" w:color="006B35"/>
            </w:tcBorders>
            <w:shd w:val="clear" w:color="auto" w:fill="FFFFFF" w:themeFill="background1"/>
            <w:vAlign w:val="center"/>
          </w:tcPr>
          <w:p w14:paraId="2EB11C68" w14:textId="77777777" w:rsidR="00D832F7" w:rsidRPr="0030324C" w:rsidRDefault="00D832F7" w:rsidP="00BD5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unito" w:hAnsi="Nunito"/>
                <w:sz w:val="22"/>
                <w:szCs w:val="22"/>
              </w:rPr>
            </w:pPr>
          </w:p>
        </w:tc>
      </w:tr>
      <w:tr w:rsidR="00BD5A76" w14:paraId="24B443EE" w14:textId="77777777" w:rsidTr="32467CF0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FFFFFF" w:themeColor="background1"/>
              <w:left w:val="single" w:sz="12" w:space="0" w:color="006B35"/>
              <w:bottom w:val="single" w:sz="12" w:space="0" w:color="FFFFFF" w:themeColor="background1"/>
              <w:right w:val="single" w:sz="12" w:space="0" w:color="006B35"/>
            </w:tcBorders>
            <w:shd w:val="clear" w:color="auto" w:fill="006B35"/>
            <w:vAlign w:val="center"/>
          </w:tcPr>
          <w:p w14:paraId="1C86D278" w14:textId="53705A7F" w:rsidR="00BD5A76" w:rsidRPr="00A812B7" w:rsidRDefault="00BD5A76" w:rsidP="00BD5A76">
            <w:pPr>
              <w:jc w:val="center"/>
              <w:rPr>
                <w:rFonts w:ascii="Nunito" w:hAnsi="Nunito"/>
                <w:bCs w:val="0"/>
                <w:sz w:val="22"/>
                <w:szCs w:val="22"/>
              </w:rPr>
            </w:pPr>
            <w:r w:rsidRPr="00A812B7">
              <w:rPr>
                <w:rFonts w:ascii="Nunito" w:hAnsi="Nunito"/>
                <w:bCs w:val="0"/>
                <w:sz w:val="22"/>
                <w:szCs w:val="22"/>
              </w:rPr>
              <w:t xml:space="preserve">Are you an Ealing Council </w:t>
            </w:r>
            <w:r w:rsidR="00401A36">
              <w:rPr>
                <w:rFonts w:ascii="Nunito" w:hAnsi="Nunito"/>
                <w:bCs w:val="0"/>
                <w:sz w:val="22"/>
                <w:szCs w:val="22"/>
              </w:rPr>
              <w:t>h</w:t>
            </w:r>
            <w:r w:rsidRPr="00A812B7">
              <w:rPr>
                <w:rFonts w:ascii="Nunito" w:hAnsi="Nunito"/>
                <w:bCs w:val="0"/>
                <w:sz w:val="22"/>
                <w:szCs w:val="22"/>
              </w:rPr>
              <w:t xml:space="preserve">ousing </w:t>
            </w:r>
            <w:r w:rsidR="00401A36">
              <w:rPr>
                <w:rFonts w:ascii="Nunito" w:hAnsi="Nunito"/>
                <w:bCs w:val="0"/>
                <w:sz w:val="22"/>
                <w:szCs w:val="22"/>
              </w:rPr>
              <w:t>t</w:t>
            </w:r>
            <w:r w:rsidRPr="00A812B7">
              <w:rPr>
                <w:rFonts w:ascii="Nunito" w:hAnsi="Nunito"/>
                <w:bCs w:val="0"/>
                <w:sz w:val="22"/>
                <w:szCs w:val="22"/>
              </w:rPr>
              <w:t>enant?</w:t>
            </w:r>
          </w:p>
        </w:tc>
        <w:tc>
          <w:tcPr>
            <w:tcW w:w="4628" w:type="dxa"/>
            <w:tcBorders>
              <w:left w:val="single" w:sz="12" w:space="0" w:color="006B35"/>
            </w:tcBorders>
            <w:shd w:val="clear" w:color="auto" w:fill="FFFFFF" w:themeFill="background1"/>
            <w:vAlign w:val="center"/>
          </w:tcPr>
          <w:p w14:paraId="7B4517F0" w14:textId="583AFF62" w:rsidR="00BD5A76" w:rsidRPr="0030324C" w:rsidRDefault="00BD5A76" w:rsidP="00BD5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unito" w:hAnsi="Nunito"/>
                <w:sz w:val="22"/>
                <w:szCs w:val="22"/>
              </w:rPr>
            </w:pPr>
            <w:r w:rsidRPr="0030324C">
              <w:rPr>
                <w:rFonts w:ascii="Nunito" w:hAnsi="Nunito"/>
                <w:b/>
                <w:bCs/>
                <w:sz w:val="22"/>
                <w:szCs w:val="22"/>
              </w:rPr>
              <w:t>YES / NO</w:t>
            </w:r>
            <w:r w:rsidR="008B4333" w:rsidRPr="0030324C">
              <w:rPr>
                <w:rFonts w:ascii="Nunito" w:hAnsi="Nunito"/>
                <w:sz w:val="22"/>
                <w:szCs w:val="22"/>
              </w:rPr>
              <w:t xml:space="preserve"> </w:t>
            </w:r>
            <w:r w:rsidR="008B4333" w:rsidRPr="0030324C">
              <w:rPr>
                <w:rFonts w:ascii="Nunito" w:hAnsi="Nunito"/>
                <w:i/>
                <w:iCs/>
                <w:sz w:val="22"/>
                <w:szCs w:val="22"/>
              </w:rPr>
              <w:t>[please delete as appropriate]</w:t>
            </w:r>
          </w:p>
        </w:tc>
      </w:tr>
      <w:tr w:rsidR="00BD5A76" w14:paraId="368DF9BF" w14:textId="77777777" w:rsidTr="32467C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tcBorders>
              <w:top w:val="single" w:sz="12" w:space="0" w:color="FFFFFF" w:themeColor="background1"/>
              <w:left w:val="single" w:sz="12" w:space="0" w:color="006B35"/>
              <w:bottom w:val="single" w:sz="12" w:space="0" w:color="006B35"/>
              <w:right w:val="single" w:sz="12" w:space="0" w:color="006B35"/>
            </w:tcBorders>
            <w:shd w:val="clear" w:color="auto" w:fill="006B35"/>
            <w:vAlign w:val="center"/>
          </w:tcPr>
          <w:p w14:paraId="6E282375" w14:textId="729EBF51" w:rsidR="00BD5A76" w:rsidRPr="007B2FB5" w:rsidRDefault="00BD5A76" w:rsidP="007B2FB5">
            <w:pPr>
              <w:jc w:val="center"/>
              <w:rPr>
                <w:rFonts w:ascii="Nunito" w:hAnsi="Nunito"/>
                <w:b w:val="0"/>
                <w:sz w:val="22"/>
                <w:szCs w:val="22"/>
              </w:rPr>
            </w:pPr>
            <w:r w:rsidRPr="00A812B7">
              <w:rPr>
                <w:rFonts w:ascii="Nunito" w:hAnsi="Nunito"/>
                <w:bCs w:val="0"/>
                <w:sz w:val="22"/>
                <w:szCs w:val="22"/>
              </w:rPr>
              <w:t xml:space="preserve">Can you commit to attending 4 board meetings per year (alongside attending </w:t>
            </w:r>
            <w:r w:rsidR="007B2FB5">
              <w:rPr>
                <w:rFonts w:ascii="Nunito" w:hAnsi="Nunito"/>
                <w:bCs w:val="0"/>
                <w:sz w:val="22"/>
                <w:szCs w:val="22"/>
              </w:rPr>
              <w:t xml:space="preserve">any </w:t>
            </w:r>
            <w:r w:rsidRPr="00A812B7">
              <w:rPr>
                <w:rFonts w:ascii="Nunito" w:hAnsi="Nunito"/>
                <w:bCs w:val="0"/>
                <w:sz w:val="22"/>
                <w:szCs w:val="22"/>
              </w:rPr>
              <w:t xml:space="preserve">pre-meets and </w:t>
            </w:r>
            <w:r w:rsidR="00931AB9">
              <w:rPr>
                <w:rFonts w:ascii="Nunito" w:hAnsi="Nunito"/>
                <w:bCs w:val="0"/>
                <w:sz w:val="22"/>
                <w:szCs w:val="22"/>
              </w:rPr>
              <w:t>reading paper</w:t>
            </w:r>
            <w:r w:rsidR="007E1DFA">
              <w:rPr>
                <w:rFonts w:ascii="Nunito" w:hAnsi="Nunito"/>
                <w:bCs w:val="0"/>
                <w:sz w:val="22"/>
                <w:szCs w:val="22"/>
              </w:rPr>
              <w:t>s</w:t>
            </w:r>
            <w:r w:rsidRPr="00A812B7">
              <w:rPr>
                <w:rFonts w:ascii="Nunito" w:hAnsi="Nunito"/>
                <w:bCs w:val="0"/>
                <w:sz w:val="22"/>
                <w:szCs w:val="22"/>
              </w:rPr>
              <w:t>)?</w:t>
            </w:r>
          </w:p>
        </w:tc>
        <w:tc>
          <w:tcPr>
            <w:tcW w:w="4628" w:type="dxa"/>
            <w:tcBorders>
              <w:left w:val="single" w:sz="12" w:space="0" w:color="006B35"/>
            </w:tcBorders>
            <w:shd w:val="clear" w:color="auto" w:fill="FFFFFF" w:themeFill="background1"/>
            <w:vAlign w:val="center"/>
          </w:tcPr>
          <w:p w14:paraId="14E52A21" w14:textId="21D67208" w:rsidR="00BD5A76" w:rsidRPr="0030324C" w:rsidRDefault="008B4333" w:rsidP="00BD5A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unito" w:hAnsi="Nunito"/>
                <w:sz w:val="22"/>
                <w:szCs w:val="22"/>
              </w:rPr>
            </w:pPr>
            <w:r w:rsidRPr="0030324C">
              <w:rPr>
                <w:rFonts w:ascii="Nunito" w:hAnsi="Nunito"/>
                <w:b/>
                <w:bCs/>
                <w:sz w:val="22"/>
                <w:szCs w:val="22"/>
              </w:rPr>
              <w:t>YES / NO</w:t>
            </w:r>
            <w:r w:rsidRPr="0030324C">
              <w:rPr>
                <w:rFonts w:ascii="Nunito" w:hAnsi="Nunito"/>
                <w:sz w:val="22"/>
                <w:szCs w:val="22"/>
              </w:rPr>
              <w:t xml:space="preserve"> </w:t>
            </w:r>
            <w:r w:rsidRPr="0030324C">
              <w:rPr>
                <w:rFonts w:ascii="Nunito" w:hAnsi="Nunito"/>
                <w:i/>
                <w:iCs/>
                <w:sz w:val="22"/>
                <w:szCs w:val="22"/>
              </w:rPr>
              <w:t>[please delete as appropriate]</w:t>
            </w:r>
            <w:r w:rsidRPr="0030324C">
              <w:rPr>
                <w:rFonts w:ascii="Nunito" w:hAnsi="Nunito"/>
                <w:sz w:val="22"/>
                <w:szCs w:val="22"/>
              </w:rPr>
              <w:t xml:space="preserve"> </w:t>
            </w:r>
          </w:p>
        </w:tc>
      </w:tr>
    </w:tbl>
    <w:p w14:paraId="1EE165DE" w14:textId="21284867" w:rsidR="00F3490B" w:rsidRPr="001503C9" w:rsidRDefault="00F9411B" w:rsidP="00F3490B">
      <w:pPr>
        <w:rPr>
          <w:rFonts w:ascii="Montserrat ExtraBold" w:hAnsi="Montserrat ExtraBold"/>
          <w:color w:val="006B35"/>
          <w:sz w:val="28"/>
          <w:szCs w:val="28"/>
        </w:rPr>
      </w:pPr>
      <w:r>
        <w:rPr>
          <w:rFonts w:ascii="Nunito" w:hAnsi="Nunito"/>
        </w:rPr>
        <w:br/>
      </w:r>
      <w:r w:rsidR="00F3490B">
        <w:rPr>
          <w:rFonts w:ascii="Montserrat ExtraBold" w:hAnsi="Montserrat ExtraBold"/>
          <w:color w:val="006B35"/>
          <w:sz w:val="28"/>
          <w:szCs w:val="28"/>
        </w:rPr>
        <w:t xml:space="preserve">Instructions </w:t>
      </w:r>
    </w:p>
    <w:p w14:paraId="50A8D5C0" w14:textId="64B7D3F5" w:rsidR="00737998" w:rsidRPr="00737998" w:rsidRDefault="00737998" w:rsidP="00737998">
      <w:pPr>
        <w:rPr>
          <w:rFonts w:ascii="Nunito" w:hAnsi="Nunito"/>
        </w:rPr>
      </w:pPr>
      <w:r w:rsidRPr="00737998">
        <w:rPr>
          <w:rFonts w:ascii="Nunito" w:hAnsi="Nunito"/>
        </w:rPr>
        <w:t xml:space="preserve">Please read the </w:t>
      </w:r>
      <w:r w:rsidR="008B4A7E">
        <w:rPr>
          <w:rFonts w:ascii="Nunito" w:hAnsi="Nunito"/>
          <w:b/>
          <w:bCs/>
        </w:rPr>
        <w:t>r</w:t>
      </w:r>
      <w:r w:rsidRPr="00737998">
        <w:rPr>
          <w:rFonts w:ascii="Nunito" w:hAnsi="Nunito"/>
          <w:b/>
          <w:bCs/>
        </w:rPr>
        <w:t xml:space="preserve">ole </w:t>
      </w:r>
      <w:r w:rsidR="008B4A7E">
        <w:rPr>
          <w:rFonts w:ascii="Nunito" w:hAnsi="Nunito"/>
          <w:b/>
          <w:bCs/>
        </w:rPr>
        <w:t>p</w:t>
      </w:r>
      <w:r w:rsidRPr="00737998">
        <w:rPr>
          <w:rFonts w:ascii="Nunito" w:hAnsi="Nunito"/>
          <w:b/>
          <w:bCs/>
        </w:rPr>
        <w:t>rofile</w:t>
      </w:r>
      <w:r w:rsidRPr="00737998">
        <w:rPr>
          <w:rFonts w:ascii="Nunito" w:hAnsi="Nunito"/>
        </w:rPr>
        <w:t xml:space="preserve"> and </w:t>
      </w:r>
      <w:r w:rsidR="008B4A7E">
        <w:rPr>
          <w:rFonts w:ascii="Nunito" w:hAnsi="Nunito"/>
          <w:b/>
          <w:bCs/>
        </w:rPr>
        <w:t>w</w:t>
      </w:r>
      <w:r w:rsidRPr="00737998">
        <w:rPr>
          <w:rFonts w:ascii="Nunito" w:hAnsi="Nunito"/>
          <w:b/>
          <w:bCs/>
        </w:rPr>
        <w:t xml:space="preserve">orking </w:t>
      </w:r>
      <w:r w:rsidR="008B4A7E">
        <w:rPr>
          <w:rFonts w:ascii="Nunito" w:hAnsi="Nunito"/>
          <w:b/>
          <w:bCs/>
        </w:rPr>
        <w:t>t</w:t>
      </w:r>
      <w:r w:rsidRPr="00737998">
        <w:rPr>
          <w:rFonts w:ascii="Nunito" w:hAnsi="Nunito"/>
          <w:b/>
          <w:bCs/>
        </w:rPr>
        <w:t xml:space="preserve">ogether </w:t>
      </w:r>
      <w:r w:rsidR="008B4A7E">
        <w:rPr>
          <w:rFonts w:ascii="Nunito" w:hAnsi="Nunito"/>
          <w:b/>
          <w:bCs/>
        </w:rPr>
        <w:t>a</w:t>
      </w:r>
      <w:r w:rsidRPr="00737998">
        <w:rPr>
          <w:rFonts w:ascii="Nunito" w:hAnsi="Nunito"/>
          <w:b/>
          <w:bCs/>
        </w:rPr>
        <w:t>greement</w:t>
      </w:r>
      <w:r w:rsidRPr="00737998">
        <w:rPr>
          <w:rFonts w:ascii="Nunito" w:hAnsi="Nunito"/>
        </w:rPr>
        <w:t xml:space="preserve"> before </w:t>
      </w:r>
      <w:r>
        <w:rPr>
          <w:rFonts w:ascii="Nunito" w:hAnsi="Nunito"/>
        </w:rPr>
        <w:t>answering the questions</w:t>
      </w:r>
      <w:r w:rsidR="00F153BD">
        <w:rPr>
          <w:rFonts w:ascii="Nunito" w:hAnsi="Nunito"/>
        </w:rPr>
        <w:t xml:space="preserve"> in this form</w:t>
      </w:r>
      <w:r w:rsidRPr="00737998">
        <w:rPr>
          <w:rFonts w:ascii="Nunito" w:hAnsi="Nunito"/>
        </w:rPr>
        <w:t xml:space="preserve">. These documents explain the purpose of the role, the expectations of </w:t>
      </w:r>
      <w:r w:rsidR="007B6675">
        <w:rPr>
          <w:rFonts w:ascii="Nunito" w:hAnsi="Nunito"/>
        </w:rPr>
        <w:t>b</w:t>
      </w:r>
      <w:r w:rsidRPr="00737998">
        <w:rPr>
          <w:rFonts w:ascii="Nunito" w:hAnsi="Nunito"/>
        </w:rPr>
        <w:t>oard members and the skills and experience we are looking for.</w:t>
      </w:r>
    </w:p>
    <w:p w14:paraId="09329489" w14:textId="781D0EF9" w:rsidR="00F3490B" w:rsidRPr="00737998" w:rsidRDefault="00737998" w:rsidP="00737998">
      <w:pPr>
        <w:rPr>
          <w:rFonts w:ascii="Nunito" w:hAnsi="Nunito"/>
        </w:rPr>
      </w:pPr>
      <w:r w:rsidRPr="00737998">
        <w:rPr>
          <w:rFonts w:ascii="Nunito" w:hAnsi="Nunito"/>
          <w:b/>
          <w:bCs/>
        </w:rPr>
        <w:t>There are no right or wrong answers.</w:t>
      </w:r>
      <w:r w:rsidRPr="00737998">
        <w:rPr>
          <w:rFonts w:ascii="Nunito" w:hAnsi="Nunito"/>
        </w:rPr>
        <w:t xml:space="preserve"> We are interested in your experiences, views and motivation for helping to improve housing services for residents.</w:t>
      </w:r>
    </w:p>
    <w:p w14:paraId="6129E274" w14:textId="4F2FFA95" w:rsidR="00F3490B" w:rsidRDefault="00D22E0E" w:rsidP="009B198D">
      <w:pPr>
        <w:rPr>
          <w:rFonts w:ascii="Nunito" w:hAnsi="Nunito" w:cs="Arial"/>
          <w:b/>
        </w:rPr>
      </w:pPr>
      <w:r w:rsidRPr="00E610F4">
        <w:rPr>
          <w:rFonts w:ascii="Nunito" w:hAnsi="Nunito"/>
        </w:rPr>
        <w:t xml:space="preserve">Please send </w:t>
      </w:r>
      <w:r w:rsidR="007B6675">
        <w:rPr>
          <w:rFonts w:ascii="Nunito" w:hAnsi="Nunito"/>
        </w:rPr>
        <w:t>the completed form</w:t>
      </w:r>
      <w:r w:rsidRPr="00E610F4">
        <w:rPr>
          <w:rFonts w:ascii="Nunito" w:hAnsi="Nunito"/>
        </w:rPr>
        <w:t xml:space="preserve"> to </w:t>
      </w:r>
      <w:hyperlink r:id="rId10" w:history="1">
        <w:r w:rsidRPr="00782E4D">
          <w:rPr>
            <w:rStyle w:val="Hyperlink"/>
            <w:rFonts w:ascii="Nunito" w:hAnsi="Nunito" w:cs="Arial"/>
            <w:b/>
            <w:bCs/>
          </w:rPr>
          <w:t>residentinvolvement@ealing.gov.uk</w:t>
        </w:r>
      </w:hyperlink>
      <w:r w:rsidRPr="00E610F4">
        <w:rPr>
          <w:rFonts w:ascii="Nunito" w:hAnsi="Nunito" w:cs="Arial"/>
        </w:rPr>
        <w:t xml:space="preserve"> by </w:t>
      </w:r>
      <w:r>
        <w:rPr>
          <w:rFonts w:ascii="Nunito" w:hAnsi="Nunito" w:cs="Arial"/>
          <w:b/>
        </w:rPr>
        <w:t xml:space="preserve">Friday 6 </w:t>
      </w:r>
      <w:r w:rsidRPr="00CA6FD1">
        <w:rPr>
          <w:rFonts w:ascii="Nunito" w:hAnsi="Nunito" w:cs="Arial"/>
          <w:b/>
        </w:rPr>
        <w:t>November</w:t>
      </w:r>
      <w:r>
        <w:rPr>
          <w:rFonts w:ascii="Nunito" w:hAnsi="Nunito" w:cs="Arial"/>
          <w:b/>
        </w:rPr>
        <w:t xml:space="preserve"> (end of the day).</w:t>
      </w:r>
    </w:p>
    <w:p w14:paraId="32074549" w14:textId="12ACE0A6" w:rsidR="0074487D" w:rsidRPr="0074487D" w:rsidRDefault="0074487D" w:rsidP="009B198D">
      <w:pPr>
        <w:rPr>
          <w:rFonts w:ascii="Nunito" w:hAnsi="Nunito"/>
        </w:rPr>
      </w:pPr>
      <w:r w:rsidRPr="0074487D">
        <w:rPr>
          <w:rFonts w:ascii="Nunito" w:hAnsi="Nunito"/>
        </w:rPr>
        <w:t>Applications will be reviewed and shortlisted candidates will be invited to attend an informal interview</w:t>
      </w:r>
      <w:r>
        <w:rPr>
          <w:rFonts w:ascii="Nunito" w:hAnsi="Nunito"/>
        </w:rPr>
        <w:t>.</w:t>
      </w:r>
      <w:r w:rsidR="003F3C10">
        <w:rPr>
          <w:rFonts w:ascii="Nunito" w:hAnsi="Nunito"/>
        </w:rPr>
        <w:t xml:space="preserve"> </w:t>
      </w:r>
      <w:r w:rsidRPr="0074487D">
        <w:rPr>
          <w:rFonts w:ascii="Nunito" w:hAnsi="Nunito"/>
        </w:rPr>
        <w:t xml:space="preserve">Successful applicants will receive support through an induction before attending their first </w:t>
      </w:r>
      <w:r w:rsidR="003A25BC">
        <w:rPr>
          <w:rFonts w:ascii="Nunito" w:hAnsi="Nunito"/>
        </w:rPr>
        <w:t>i</w:t>
      </w:r>
      <w:r w:rsidRPr="0074487D">
        <w:rPr>
          <w:rFonts w:ascii="Nunito" w:hAnsi="Nunito"/>
        </w:rPr>
        <w:t xml:space="preserve">ndependent </w:t>
      </w:r>
      <w:r w:rsidR="003A25BC">
        <w:rPr>
          <w:rFonts w:ascii="Nunito" w:hAnsi="Nunito"/>
        </w:rPr>
        <w:t>h</w:t>
      </w:r>
      <w:r w:rsidRPr="0074487D">
        <w:rPr>
          <w:rFonts w:ascii="Nunito" w:hAnsi="Nunito"/>
        </w:rPr>
        <w:t xml:space="preserve">ousing </w:t>
      </w:r>
      <w:r w:rsidR="003A25BC">
        <w:rPr>
          <w:rFonts w:ascii="Nunito" w:hAnsi="Nunito"/>
        </w:rPr>
        <w:t>b</w:t>
      </w:r>
      <w:r w:rsidRPr="0074487D">
        <w:rPr>
          <w:rFonts w:ascii="Nunito" w:hAnsi="Nunito"/>
        </w:rPr>
        <w:t>oard meeting</w:t>
      </w:r>
      <w:r w:rsidR="003F3C10">
        <w:rPr>
          <w:rFonts w:ascii="Nunito" w:hAnsi="Nunito"/>
        </w:rPr>
        <w:t xml:space="preserve"> on </w:t>
      </w:r>
      <w:r w:rsidR="003F3C10">
        <w:rPr>
          <w:rFonts w:ascii="Nunito" w:hAnsi="Nunito"/>
          <w:b/>
          <w:bCs/>
        </w:rPr>
        <w:t>Monday 7 December 2026</w:t>
      </w:r>
      <w:r w:rsidRPr="0074487D">
        <w:rPr>
          <w:rFonts w:ascii="Nunito" w:hAnsi="Nunito"/>
        </w:rPr>
        <w:t>.</w:t>
      </w:r>
      <w:r>
        <w:rPr>
          <w:rFonts w:ascii="Nunito" w:hAnsi="Nunito"/>
        </w:rPr>
        <w:t xml:space="preserve"> </w:t>
      </w:r>
    </w:p>
    <w:p w14:paraId="503623D7" w14:textId="7479010A" w:rsidR="009B198D" w:rsidRPr="001503C9" w:rsidRDefault="009B198D" w:rsidP="009B198D">
      <w:pPr>
        <w:rPr>
          <w:rFonts w:ascii="Montserrat ExtraBold" w:hAnsi="Montserrat ExtraBold"/>
          <w:color w:val="006B35"/>
          <w:sz w:val="28"/>
          <w:szCs w:val="28"/>
        </w:rPr>
      </w:pPr>
      <w:r w:rsidRPr="001503C9">
        <w:rPr>
          <w:rFonts w:ascii="Montserrat ExtraBold" w:hAnsi="Montserrat ExtraBold"/>
          <w:color w:val="006B35"/>
          <w:sz w:val="28"/>
          <w:szCs w:val="28"/>
        </w:rPr>
        <w:t>Need help with your application?</w:t>
      </w:r>
    </w:p>
    <w:p w14:paraId="4809CDAA" w14:textId="1F149F40" w:rsidR="009B198D" w:rsidRPr="00E610F4" w:rsidRDefault="009B198D" w:rsidP="009B198D">
      <w:pPr>
        <w:rPr>
          <w:rFonts w:ascii="Nunito" w:hAnsi="Nunito"/>
        </w:rPr>
      </w:pPr>
      <w:r w:rsidRPr="00E610F4">
        <w:rPr>
          <w:rFonts w:ascii="Nunito" w:hAnsi="Nunito"/>
        </w:rPr>
        <w:t xml:space="preserve">If you would like more information about the role or need any support completing this form, please email Tom Howells at </w:t>
      </w:r>
      <w:hyperlink r:id="rId11" w:history="1">
        <w:r w:rsidRPr="00782E4D">
          <w:rPr>
            <w:rStyle w:val="Hyperlink"/>
            <w:rFonts w:ascii="Nunito" w:hAnsi="Nunito"/>
            <w:b/>
            <w:bCs/>
          </w:rPr>
          <w:t>thowells001@ealing.gov.uk</w:t>
        </w:r>
      </w:hyperlink>
      <w:r w:rsidRPr="00E610F4">
        <w:rPr>
          <w:rFonts w:ascii="Nunito" w:hAnsi="Nunito"/>
        </w:rPr>
        <w:t xml:space="preserve"> or call the </w:t>
      </w:r>
      <w:r w:rsidR="00B95FF2">
        <w:rPr>
          <w:rFonts w:ascii="Nunito" w:hAnsi="Nunito"/>
        </w:rPr>
        <w:t>r</w:t>
      </w:r>
      <w:r w:rsidRPr="00E610F4">
        <w:rPr>
          <w:rFonts w:ascii="Nunito" w:hAnsi="Nunito"/>
        </w:rPr>
        <w:t xml:space="preserve">esident </w:t>
      </w:r>
      <w:r w:rsidR="00B95FF2">
        <w:rPr>
          <w:rFonts w:ascii="Nunito" w:hAnsi="Nunito"/>
        </w:rPr>
        <w:t>e</w:t>
      </w:r>
      <w:r w:rsidRPr="00E610F4">
        <w:rPr>
          <w:rFonts w:ascii="Nunito" w:hAnsi="Nunito"/>
        </w:rPr>
        <w:t xml:space="preserve">ngagement </w:t>
      </w:r>
      <w:r w:rsidR="00B95FF2">
        <w:rPr>
          <w:rFonts w:ascii="Nunito" w:hAnsi="Nunito"/>
        </w:rPr>
        <w:t>t</w:t>
      </w:r>
      <w:r w:rsidRPr="00E610F4">
        <w:rPr>
          <w:rFonts w:ascii="Nunito" w:hAnsi="Nunito"/>
        </w:rPr>
        <w:t>eam on 020 8825 9998. We will be happy to help.</w:t>
      </w:r>
    </w:p>
    <w:p w14:paraId="5520E887" w14:textId="77777777" w:rsidR="006E6F8F" w:rsidRDefault="006E6F8F">
      <w:pPr>
        <w:rPr>
          <w:rFonts w:ascii="Montserrat ExtraBold" w:hAnsi="Montserrat ExtraBold"/>
          <w:color w:val="006B35"/>
          <w:sz w:val="28"/>
          <w:szCs w:val="28"/>
        </w:rPr>
      </w:pPr>
      <w:r>
        <w:rPr>
          <w:rFonts w:ascii="Montserrat ExtraBold" w:hAnsi="Montserrat ExtraBold"/>
          <w:color w:val="006B35"/>
          <w:sz w:val="28"/>
          <w:szCs w:val="28"/>
        </w:rPr>
        <w:br w:type="page"/>
      </w:r>
    </w:p>
    <w:p w14:paraId="78A9A8A5" w14:textId="0394E174" w:rsidR="003D1BC8" w:rsidRPr="00B94CA8" w:rsidRDefault="00D64A8D" w:rsidP="00F95425">
      <w:pPr>
        <w:rPr>
          <w:rFonts w:ascii="Montserrat ExtraBold" w:hAnsi="Montserrat ExtraBold"/>
          <w:color w:val="006B35"/>
          <w:sz w:val="28"/>
          <w:szCs w:val="28"/>
        </w:rPr>
      </w:pPr>
      <w:r>
        <w:rPr>
          <w:rFonts w:ascii="Montserrat ExtraBold" w:hAnsi="Montserrat ExtraBold"/>
          <w:color w:val="006B35"/>
          <w:sz w:val="28"/>
          <w:szCs w:val="28"/>
        </w:rPr>
        <w:lastRenderedPageBreak/>
        <w:t xml:space="preserve">Expression of </w:t>
      </w:r>
      <w:r w:rsidR="002D3A7F">
        <w:rPr>
          <w:rFonts w:ascii="Montserrat ExtraBold" w:hAnsi="Montserrat ExtraBold"/>
          <w:color w:val="006B35"/>
          <w:sz w:val="28"/>
          <w:szCs w:val="28"/>
        </w:rPr>
        <w:t>i</w:t>
      </w:r>
      <w:r>
        <w:rPr>
          <w:rFonts w:ascii="Montserrat ExtraBold" w:hAnsi="Montserrat ExtraBold"/>
          <w:color w:val="006B35"/>
          <w:sz w:val="28"/>
          <w:szCs w:val="28"/>
        </w:rPr>
        <w:t xml:space="preserve">nterest – </w:t>
      </w:r>
      <w:r w:rsidR="002D3A7F">
        <w:rPr>
          <w:rFonts w:ascii="Montserrat ExtraBold" w:hAnsi="Montserrat ExtraBold"/>
          <w:color w:val="006B35"/>
          <w:sz w:val="28"/>
          <w:szCs w:val="28"/>
        </w:rPr>
        <w:t>q</w:t>
      </w:r>
      <w:r>
        <w:rPr>
          <w:rFonts w:ascii="Montserrat ExtraBold" w:hAnsi="Montserrat ExtraBold"/>
          <w:color w:val="006B35"/>
          <w:sz w:val="28"/>
          <w:szCs w:val="28"/>
        </w:rPr>
        <w:t>uestions</w:t>
      </w:r>
    </w:p>
    <w:p w14:paraId="37CC3DB8" w14:textId="75F9626C" w:rsidR="00B94CA8" w:rsidRDefault="00782E36" w:rsidP="00F95425">
      <w:pPr>
        <w:pStyle w:val="ListParagraph"/>
        <w:numPr>
          <w:ilvl w:val="0"/>
          <w:numId w:val="2"/>
        </w:numPr>
        <w:rPr>
          <w:rFonts w:ascii="Nunito" w:hAnsi="Nunito"/>
          <w:b/>
          <w:bCs/>
        </w:rPr>
      </w:pPr>
      <w:r w:rsidRPr="00B94CA8">
        <w:rPr>
          <w:rFonts w:ascii="Nunito" w:hAnsi="Nunito"/>
          <w:b/>
          <w:bCs/>
        </w:rPr>
        <w:t>Wha</w:t>
      </w:r>
      <w:r w:rsidR="00A85CDD" w:rsidRPr="00B94CA8">
        <w:rPr>
          <w:rFonts w:ascii="Nunito" w:hAnsi="Nunito"/>
          <w:b/>
          <w:bCs/>
        </w:rPr>
        <w:t xml:space="preserve">t appeals to you most about joining the </w:t>
      </w:r>
      <w:r w:rsidR="002D3A7F">
        <w:rPr>
          <w:rFonts w:ascii="Nunito" w:hAnsi="Nunito"/>
          <w:b/>
          <w:bCs/>
        </w:rPr>
        <w:t>i</w:t>
      </w:r>
      <w:r w:rsidR="00A85CDD" w:rsidRPr="00B94CA8">
        <w:rPr>
          <w:rFonts w:ascii="Nunito" w:hAnsi="Nunito"/>
          <w:b/>
          <w:bCs/>
        </w:rPr>
        <w:t xml:space="preserve">ndependent </w:t>
      </w:r>
      <w:r w:rsidR="002D3A7F">
        <w:rPr>
          <w:rFonts w:ascii="Nunito" w:hAnsi="Nunito"/>
          <w:b/>
          <w:bCs/>
        </w:rPr>
        <w:t>h</w:t>
      </w:r>
      <w:r w:rsidR="00A85CDD" w:rsidRPr="00B94CA8">
        <w:rPr>
          <w:rFonts w:ascii="Nunito" w:hAnsi="Nunito"/>
          <w:b/>
          <w:bCs/>
        </w:rPr>
        <w:t xml:space="preserve">ousing </w:t>
      </w:r>
      <w:r w:rsidR="002D3A7F">
        <w:rPr>
          <w:rFonts w:ascii="Nunito" w:hAnsi="Nunito"/>
          <w:b/>
          <w:bCs/>
        </w:rPr>
        <w:t>b</w:t>
      </w:r>
      <w:r w:rsidR="00A85CDD" w:rsidRPr="00B94CA8">
        <w:rPr>
          <w:rFonts w:ascii="Nunito" w:hAnsi="Nunito"/>
          <w:b/>
          <w:bCs/>
        </w:rPr>
        <w:t>oard?</w:t>
      </w:r>
      <w:r w:rsidR="00873C8A" w:rsidRPr="00B94CA8">
        <w:rPr>
          <w:rFonts w:ascii="Nunito" w:hAnsi="Nunito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1293B" w14:paraId="73F7A36B" w14:textId="77777777" w:rsidTr="00D52710">
        <w:trPr>
          <w:trHeight w:val="12440"/>
        </w:trPr>
        <w:tc>
          <w:tcPr>
            <w:tcW w:w="9016" w:type="dxa"/>
          </w:tcPr>
          <w:p w14:paraId="1D9EE659" w14:textId="31F17E88" w:rsidR="00855528" w:rsidRPr="00855528" w:rsidRDefault="00855528" w:rsidP="00D1293B">
            <w:pPr>
              <w:rPr>
                <w:rFonts w:ascii="Nunito" w:hAnsi="Nunito"/>
                <w:i/>
                <w:iCs/>
              </w:rPr>
            </w:pPr>
            <w:r>
              <w:rPr>
                <w:rFonts w:ascii="Nunito" w:hAnsi="Nunito"/>
                <w:i/>
                <w:iCs/>
              </w:rPr>
              <w:t>[please type your answer in the following box – no more than 250 words]</w:t>
            </w:r>
          </w:p>
        </w:tc>
      </w:tr>
    </w:tbl>
    <w:p w14:paraId="0266327A" w14:textId="229946D5" w:rsidR="00276D08" w:rsidRDefault="00A85CDD" w:rsidP="00276D08">
      <w:pPr>
        <w:pStyle w:val="ListParagraph"/>
        <w:numPr>
          <w:ilvl w:val="0"/>
          <w:numId w:val="2"/>
        </w:numPr>
        <w:rPr>
          <w:rFonts w:ascii="Nunito" w:hAnsi="Nunito"/>
          <w:b/>
          <w:bCs/>
        </w:rPr>
      </w:pPr>
      <w:r w:rsidRPr="00B94CA8">
        <w:rPr>
          <w:rFonts w:ascii="Nunito" w:hAnsi="Nunito"/>
          <w:b/>
          <w:bCs/>
        </w:rPr>
        <w:t xml:space="preserve">What </w:t>
      </w:r>
      <w:r w:rsidR="008B7FD5">
        <w:rPr>
          <w:rFonts w:ascii="Nunito" w:hAnsi="Nunito"/>
          <w:b/>
          <w:bCs/>
        </w:rPr>
        <w:t xml:space="preserve">do you think </w:t>
      </w:r>
      <w:r w:rsidRPr="00B94CA8">
        <w:rPr>
          <w:rFonts w:ascii="Nunito" w:hAnsi="Nunito"/>
          <w:b/>
          <w:bCs/>
        </w:rPr>
        <w:t>are the top 3 challenges</w:t>
      </w:r>
      <w:r w:rsidR="003F201B" w:rsidRPr="00B94CA8">
        <w:rPr>
          <w:rFonts w:ascii="Nunito" w:hAnsi="Nunito"/>
          <w:b/>
          <w:bCs/>
        </w:rPr>
        <w:t xml:space="preserve"> </w:t>
      </w:r>
      <w:r w:rsidR="008B33BC">
        <w:rPr>
          <w:rFonts w:ascii="Nunito" w:hAnsi="Nunito"/>
          <w:b/>
          <w:bCs/>
        </w:rPr>
        <w:t>the c</w:t>
      </w:r>
      <w:r w:rsidR="008B7FD5">
        <w:rPr>
          <w:rFonts w:ascii="Nunito" w:hAnsi="Nunito"/>
          <w:b/>
          <w:bCs/>
        </w:rPr>
        <w:t xml:space="preserve">ouncil </w:t>
      </w:r>
      <w:r w:rsidR="003F201B" w:rsidRPr="00B94CA8">
        <w:rPr>
          <w:rFonts w:ascii="Nunito" w:hAnsi="Nunito"/>
          <w:b/>
          <w:bCs/>
        </w:rPr>
        <w:t xml:space="preserve">faces when it comes to </w:t>
      </w:r>
      <w:r w:rsidR="00F2606A">
        <w:rPr>
          <w:rFonts w:ascii="Nunito" w:hAnsi="Nunito"/>
          <w:b/>
          <w:bCs/>
        </w:rPr>
        <w:t xml:space="preserve">running </w:t>
      </w:r>
      <w:r w:rsidR="003F201B" w:rsidRPr="00B94CA8">
        <w:rPr>
          <w:rFonts w:ascii="Nunito" w:hAnsi="Nunito"/>
          <w:b/>
          <w:bCs/>
        </w:rPr>
        <w:t>the housing service?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76D08" w14:paraId="3AD13587" w14:textId="77777777" w:rsidTr="00D52710">
        <w:trPr>
          <w:trHeight w:val="12622"/>
        </w:trPr>
        <w:tc>
          <w:tcPr>
            <w:tcW w:w="9016" w:type="dxa"/>
          </w:tcPr>
          <w:p w14:paraId="62A2CB8F" w14:textId="294C2EC1" w:rsidR="00276D08" w:rsidRDefault="00276D08" w:rsidP="00276D08">
            <w:pPr>
              <w:rPr>
                <w:rFonts w:ascii="Nunito" w:hAnsi="Nunito"/>
                <w:i/>
                <w:iCs/>
              </w:rPr>
            </w:pPr>
            <w:r>
              <w:rPr>
                <w:rFonts w:ascii="Nunito" w:hAnsi="Nunito"/>
                <w:i/>
                <w:iCs/>
              </w:rPr>
              <w:t>[please type your answer in the following box – no more than 25</w:t>
            </w:r>
            <w:r w:rsidR="00F037A0">
              <w:rPr>
                <w:rFonts w:ascii="Nunito" w:hAnsi="Nunito"/>
                <w:i/>
                <w:iCs/>
              </w:rPr>
              <w:t>0</w:t>
            </w:r>
            <w:r>
              <w:rPr>
                <w:rFonts w:ascii="Nunito" w:hAnsi="Nunito"/>
                <w:i/>
                <w:iCs/>
              </w:rPr>
              <w:t xml:space="preserve"> words]</w:t>
            </w:r>
          </w:p>
          <w:p w14:paraId="24C7DA53" w14:textId="77777777" w:rsidR="00503BB3" w:rsidRDefault="00503BB3" w:rsidP="00276D08">
            <w:pPr>
              <w:rPr>
                <w:rFonts w:ascii="Nunito" w:hAnsi="Nunito"/>
                <w:b/>
                <w:bCs/>
              </w:rPr>
            </w:pPr>
          </w:p>
          <w:p w14:paraId="65745441" w14:textId="6AAA5D9B" w:rsidR="00503BB3" w:rsidRPr="00F037A0" w:rsidRDefault="00503BB3" w:rsidP="00276D08">
            <w:pPr>
              <w:rPr>
                <w:rFonts w:ascii="Nunito" w:hAnsi="Nunito"/>
              </w:rPr>
            </w:pPr>
          </w:p>
        </w:tc>
      </w:tr>
    </w:tbl>
    <w:p w14:paraId="4BB498CE" w14:textId="67167B4D" w:rsidR="00E610F4" w:rsidRDefault="00E610F4" w:rsidP="001431AA">
      <w:pPr>
        <w:pStyle w:val="ListParagraph"/>
        <w:numPr>
          <w:ilvl w:val="0"/>
          <w:numId w:val="2"/>
        </w:numPr>
        <w:rPr>
          <w:rFonts w:ascii="Nunito" w:hAnsi="Nunito"/>
          <w:b/>
          <w:bCs/>
        </w:rPr>
      </w:pPr>
      <w:r w:rsidRPr="001431AA">
        <w:rPr>
          <w:rFonts w:ascii="Nunito" w:hAnsi="Nunito"/>
          <w:b/>
          <w:bCs/>
        </w:rPr>
        <w:t xml:space="preserve">Do you have any interests, roles, memberships or relationships to declare that could create a conflict of interest, or be perceived as influencing your role as a member of the </w:t>
      </w:r>
      <w:r w:rsidR="007D1954">
        <w:rPr>
          <w:rFonts w:ascii="Nunito" w:hAnsi="Nunito"/>
          <w:b/>
          <w:bCs/>
        </w:rPr>
        <w:t>i</w:t>
      </w:r>
      <w:r w:rsidRPr="001431AA">
        <w:rPr>
          <w:rFonts w:ascii="Nunito" w:hAnsi="Nunito"/>
          <w:b/>
          <w:bCs/>
        </w:rPr>
        <w:t xml:space="preserve">ndependent </w:t>
      </w:r>
      <w:r w:rsidR="007D1954">
        <w:rPr>
          <w:rFonts w:ascii="Nunito" w:hAnsi="Nunito"/>
          <w:b/>
          <w:bCs/>
        </w:rPr>
        <w:t>h</w:t>
      </w:r>
      <w:r w:rsidRPr="001431AA">
        <w:rPr>
          <w:rFonts w:ascii="Nunito" w:hAnsi="Nunito"/>
          <w:b/>
          <w:bCs/>
        </w:rPr>
        <w:t xml:space="preserve">ousing </w:t>
      </w:r>
      <w:r w:rsidR="007D1954">
        <w:rPr>
          <w:rFonts w:ascii="Nunito" w:hAnsi="Nunito"/>
          <w:b/>
          <w:bCs/>
        </w:rPr>
        <w:t>b</w:t>
      </w:r>
      <w:r w:rsidRPr="001431AA">
        <w:rPr>
          <w:rFonts w:ascii="Nunito" w:hAnsi="Nunito"/>
          <w:b/>
          <w:bCs/>
        </w:rPr>
        <w:t xml:space="preserve">oard? If yes, please describe the interest and explain how it may relate to your role on the </w:t>
      </w:r>
      <w:r w:rsidR="003B342A">
        <w:rPr>
          <w:rFonts w:ascii="Nunito" w:hAnsi="Nunito"/>
          <w:b/>
          <w:bCs/>
        </w:rPr>
        <w:t xml:space="preserve">board. </w:t>
      </w:r>
    </w:p>
    <w:p w14:paraId="4052C490" w14:textId="77777777" w:rsidR="009A20CB" w:rsidRDefault="009A20CB" w:rsidP="009A20CB">
      <w:pPr>
        <w:pStyle w:val="ListParagraph"/>
        <w:spacing w:line="300" w:lineRule="auto"/>
        <w:ind w:left="360"/>
        <w:rPr>
          <w:rFonts w:ascii="Nunito" w:eastAsia="Nunito" w:hAnsi="Nunito" w:cs="Nunito"/>
          <w:i/>
          <w:iCs/>
        </w:rPr>
      </w:pPr>
    </w:p>
    <w:p w14:paraId="06B441B6" w14:textId="66D82754" w:rsidR="009A20CB" w:rsidRPr="009A20CB" w:rsidRDefault="4B8A77DE" w:rsidP="32467CF0">
      <w:pPr>
        <w:pStyle w:val="ListParagraph"/>
        <w:spacing w:after="0" w:line="300" w:lineRule="auto"/>
        <w:ind w:left="0"/>
        <w:rPr>
          <w:rFonts w:ascii="Nunito" w:hAnsi="Nunito"/>
          <w:b/>
          <w:bCs/>
        </w:rPr>
      </w:pPr>
      <w:r w:rsidRPr="32467CF0">
        <w:rPr>
          <w:rFonts w:ascii="Nunito" w:eastAsia="Nunito" w:hAnsi="Nunito" w:cs="Nunito"/>
          <w:i/>
          <w:iCs/>
        </w:rPr>
        <w:t xml:space="preserve">(Examples may include </w:t>
      </w:r>
      <w:r w:rsidR="1BEF05F2" w:rsidRPr="32467CF0">
        <w:rPr>
          <w:rFonts w:ascii="Nunito" w:eastAsia="Nunito" w:hAnsi="Nunito" w:cs="Nunito"/>
          <w:i/>
          <w:iCs/>
        </w:rPr>
        <w:t xml:space="preserve">wider </w:t>
      </w:r>
      <w:r w:rsidRPr="32467CF0">
        <w:rPr>
          <w:rFonts w:ascii="Nunito" w:eastAsia="Nunito" w:hAnsi="Nunito" w:cs="Nunito"/>
          <w:i/>
          <w:iCs/>
        </w:rPr>
        <w:t>board</w:t>
      </w:r>
      <w:r w:rsidR="1BEF05F2" w:rsidRPr="32467CF0">
        <w:rPr>
          <w:rFonts w:ascii="Nunito" w:eastAsia="Nunito" w:hAnsi="Nunito" w:cs="Nunito"/>
          <w:i/>
          <w:iCs/>
        </w:rPr>
        <w:t>/group</w:t>
      </w:r>
      <w:r w:rsidRPr="32467CF0">
        <w:rPr>
          <w:rFonts w:ascii="Nunito" w:eastAsia="Nunito" w:hAnsi="Nunito" w:cs="Nunito"/>
          <w:i/>
          <w:iCs/>
        </w:rPr>
        <w:t xml:space="preserve"> memberships, contracts, financial interests, a vested interest in a council-owned property other than your own home, </w:t>
      </w:r>
      <w:r w:rsidR="1BEF05F2" w:rsidRPr="32467CF0">
        <w:rPr>
          <w:rFonts w:ascii="Nunito" w:eastAsia="Nunito" w:hAnsi="Nunito" w:cs="Nunito"/>
          <w:i/>
          <w:iCs/>
        </w:rPr>
        <w:t xml:space="preserve">employment and/or voluntary work, </w:t>
      </w:r>
      <w:r w:rsidRPr="32467CF0">
        <w:rPr>
          <w:rFonts w:ascii="Nunito" w:eastAsia="Nunito" w:hAnsi="Nunito" w:cs="Nunito"/>
          <w:i/>
          <w:iCs/>
        </w:rPr>
        <w:t xml:space="preserve">close personal relationships </w:t>
      </w:r>
      <w:r w:rsidR="2C5572C7" w:rsidRPr="32467CF0">
        <w:rPr>
          <w:rFonts w:ascii="Nunito" w:eastAsia="Nunito" w:hAnsi="Nunito" w:cs="Nunito"/>
          <w:i/>
          <w:iCs/>
        </w:rPr>
        <w:t>with council officers</w:t>
      </w:r>
      <w:r w:rsidR="74987B32" w:rsidRPr="32467CF0">
        <w:rPr>
          <w:rFonts w:ascii="Nunito" w:eastAsia="Nunito" w:hAnsi="Nunito" w:cs="Nunito"/>
          <w:i/>
          <w:iCs/>
        </w:rPr>
        <w:t xml:space="preserve"> and</w:t>
      </w:r>
      <w:r w:rsidR="2C5572C7" w:rsidRPr="32467CF0">
        <w:rPr>
          <w:rFonts w:ascii="Nunito" w:eastAsia="Nunito" w:hAnsi="Nunito" w:cs="Nunito"/>
          <w:i/>
          <w:iCs/>
        </w:rPr>
        <w:t>/</w:t>
      </w:r>
      <w:r w:rsidR="74987B32" w:rsidRPr="32467CF0">
        <w:rPr>
          <w:rFonts w:ascii="Nunito" w:eastAsia="Nunito" w:hAnsi="Nunito" w:cs="Nunito"/>
          <w:i/>
          <w:iCs/>
        </w:rPr>
        <w:t xml:space="preserve">or </w:t>
      </w:r>
      <w:r w:rsidR="2C5572C7" w:rsidRPr="32467CF0">
        <w:rPr>
          <w:rFonts w:ascii="Nunito" w:eastAsia="Nunito" w:hAnsi="Nunito" w:cs="Nunito"/>
          <w:i/>
          <w:iCs/>
        </w:rPr>
        <w:t>members, outstanding</w:t>
      </w:r>
      <w:r w:rsidR="74987B32" w:rsidRPr="32467CF0">
        <w:rPr>
          <w:rFonts w:ascii="Nunito" w:eastAsia="Nunito" w:hAnsi="Nunito" w:cs="Nunito"/>
          <w:i/>
          <w:iCs/>
        </w:rPr>
        <w:t xml:space="preserve"> </w:t>
      </w:r>
      <w:r w:rsidR="2C5572C7" w:rsidRPr="32467CF0">
        <w:rPr>
          <w:rFonts w:ascii="Nunito" w:eastAsia="Nunito" w:hAnsi="Nunito" w:cs="Nunito"/>
          <w:i/>
          <w:iCs/>
        </w:rPr>
        <w:t>disputes</w:t>
      </w:r>
      <w:r w:rsidR="74987B32" w:rsidRPr="32467CF0">
        <w:rPr>
          <w:rFonts w:ascii="Nunito" w:eastAsia="Nunito" w:hAnsi="Nunito" w:cs="Nunito"/>
          <w:i/>
          <w:iCs/>
        </w:rPr>
        <w:t xml:space="preserve"> and/or </w:t>
      </w:r>
      <w:r w:rsidR="2C5572C7" w:rsidRPr="32467CF0">
        <w:rPr>
          <w:rFonts w:ascii="Nunito" w:eastAsia="Nunito" w:hAnsi="Nunito" w:cs="Nunito"/>
          <w:i/>
          <w:iCs/>
        </w:rPr>
        <w:t>complaints</w:t>
      </w:r>
      <w:r w:rsidR="1E59977C" w:rsidRPr="32467CF0">
        <w:rPr>
          <w:rFonts w:ascii="Nunito" w:eastAsia="Nunito" w:hAnsi="Nunito" w:cs="Nunito"/>
          <w:i/>
          <w:iCs/>
        </w:rPr>
        <w:t xml:space="preserve"> with the council</w:t>
      </w:r>
      <w:r w:rsidR="74987B32" w:rsidRPr="32467CF0">
        <w:rPr>
          <w:rFonts w:ascii="Nunito" w:eastAsia="Nunito" w:hAnsi="Nunito" w:cs="Nunito"/>
          <w:i/>
          <w:iCs/>
        </w:rPr>
        <w:t xml:space="preserve">). </w:t>
      </w:r>
      <w:r w:rsidR="008809E2">
        <w:rPr>
          <w:rFonts w:ascii="Nunito" w:eastAsia="Nunito" w:hAnsi="Nunito" w:cs="Nunito"/>
          <w:i/>
          <w:i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342A" w14:paraId="7BB94D5F" w14:textId="77777777" w:rsidTr="13271096">
        <w:trPr>
          <w:trHeight w:val="7200"/>
        </w:trPr>
        <w:tc>
          <w:tcPr>
            <w:tcW w:w="9016" w:type="dxa"/>
          </w:tcPr>
          <w:p w14:paraId="2B767D7F" w14:textId="07884596" w:rsidR="009A20CB" w:rsidRPr="00D52710" w:rsidRDefault="00B13CC3" w:rsidP="00D52710">
            <w:pPr>
              <w:rPr>
                <w:rFonts w:ascii="Nunito" w:hAnsi="Nunito"/>
                <w:i/>
                <w:iCs/>
              </w:rPr>
            </w:pPr>
            <w:r w:rsidRPr="00B13CC3">
              <w:rPr>
                <w:rFonts w:ascii="Nunito" w:hAnsi="Nunito"/>
                <w:i/>
                <w:iCs/>
              </w:rPr>
              <w:t xml:space="preserve">[please type your answer in the following box – no more than </w:t>
            </w:r>
            <w:r w:rsidR="009A20CB">
              <w:rPr>
                <w:rFonts w:ascii="Nunito" w:hAnsi="Nunito"/>
                <w:i/>
                <w:iCs/>
              </w:rPr>
              <w:t>1</w:t>
            </w:r>
            <w:r w:rsidRPr="00B13CC3">
              <w:rPr>
                <w:rFonts w:ascii="Nunito" w:hAnsi="Nunito"/>
                <w:i/>
                <w:iCs/>
              </w:rPr>
              <w:t>50 words]</w:t>
            </w:r>
          </w:p>
        </w:tc>
      </w:tr>
    </w:tbl>
    <w:p w14:paraId="7E97A890" w14:textId="4E42151D" w:rsidR="003B342A" w:rsidRPr="003B342A" w:rsidRDefault="003B342A" w:rsidP="00D52710">
      <w:pPr>
        <w:rPr>
          <w:rFonts w:ascii="Nunito" w:hAnsi="Nunito"/>
          <w:b/>
          <w:bCs/>
        </w:rPr>
      </w:pPr>
    </w:p>
    <w:sectPr w:rsidR="003B342A" w:rsidRPr="003B342A">
      <w:headerReference w:type="default" r:id="rId12"/>
      <w:footerReference w:type="defaul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4EE5A" w14:textId="77777777" w:rsidR="007C3780" w:rsidRDefault="007C3780">
      <w:pPr>
        <w:spacing w:after="0" w:line="240" w:lineRule="auto"/>
      </w:pPr>
      <w:r>
        <w:separator/>
      </w:r>
    </w:p>
  </w:endnote>
  <w:endnote w:type="continuationSeparator" w:id="0">
    <w:p w14:paraId="0741DD13" w14:textId="77777777" w:rsidR="007C3780" w:rsidRDefault="007C3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ExtraBold">
    <w:panose1 w:val="00000900000000000000"/>
    <w:charset w:val="00"/>
    <w:family w:val="auto"/>
    <w:pitch w:val="variable"/>
    <w:sig w:usb0="A00002FF" w:usb1="4000247B" w:usb2="00000000" w:usb3="00000000" w:csb0="00000197" w:csb1="00000000"/>
  </w:font>
  <w:font w:name="Nunito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84375" w14:paraId="1D3BF2EC" w14:textId="77777777" w:rsidTr="7ABC1E54">
      <w:trPr>
        <w:trHeight w:val="300"/>
      </w:trPr>
      <w:tc>
        <w:tcPr>
          <w:tcW w:w="3005" w:type="dxa"/>
        </w:tcPr>
        <w:p w14:paraId="6B55C437" w14:textId="77777777" w:rsidR="00E84375" w:rsidRDefault="00E84375" w:rsidP="7ABC1E54">
          <w:pPr>
            <w:pStyle w:val="Header"/>
            <w:ind w:left="-115"/>
          </w:pPr>
        </w:p>
      </w:tc>
      <w:tc>
        <w:tcPr>
          <w:tcW w:w="3005" w:type="dxa"/>
        </w:tcPr>
        <w:p w14:paraId="5455618C" w14:textId="77777777" w:rsidR="00E84375" w:rsidRDefault="00E84375" w:rsidP="7ABC1E54">
          <w:pPr>
            <w:pStyle w:val="Header"/>
            <w:jc w:val="center"/>
          </w:pPr>
        </w:p>
      </w:tc>
      <w:tc>
        <w:tcPr>
          <w:tcW w:w="3005" w:type="dxa"/>
        </w:tcPr>
        <w:p w14:paraId="6A8C2387" w14:textId="77777777" w:rsidR="00E84375" w:rsidRDefault="00E84375" w:rsidP="7ABC1E54">
          <w:pPr>
            <w:pStyle w:val="Header"/>
            <w:ind w:right="-115"/>
            <w:jc w:val="right"/>
          </w:pPr>
        </w:p>
      </w:tc>
    </w:tr>
  </w:tbl>
  <w:p w14:paraId="1FE30B66" w14:textId="77777777" w:rsidR="00E84375" w:rsidRDefault="00E84375" w:rsidP="7ABC1E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736F1" w14:textId="77777777" w:rsidR="007C3780" w:rsidRDefault="007C3780">
      <w:pPr>
        <w:spacing w:after="0" w:line="240" w:lineRule="auto"/>
      </w:pPr>
      <w:r>
        <w:separator/>
      </w:r>
    </w:p>
  </w:footnote>
  <w:footnote w:type="continuationSeparator" w:id="0">
    <w:p w14:paraId="18539701" w14:textId="77777777" w:rsidR="007C3780" w:rsidRDefault="007C3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84375" w14:paraId="0027A5CC" w14:textId="77777777" w:rsidTr="7ABC1E54">
      <w:trPr>
        <w:trHeight w:val="300"/>
      </w:trPr>
      <w:tc>
        <w:tcPr>
          <w:tcW w:w="3005" w:type="dxa"/>
        </w:tcPr>
        <w:p w14:paraId="0CC96760" w14:textId="77777777" w:rsidR="00E84375" w:rsidRDefault="00E84375" w:rsidP="7ABC1E54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793600A7" wp14:editId="27C3FF74">
                <wp:extent cx="1200150" cy="400050"/>
                <wp:effectExtent l="0" t="0" r="0" b="0"/>
                <wp:docPr id="1217803592" name="drawing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1273C6-CF86-4A64-9325-7EC0805DB09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7803592" name="Picture 121780359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</w:tcPr>
        <w:p w14:paraId="258F8759" w14:textId="77777777" w:rsidR="00E84375" w:rsidRDefault="00E84375" w:rsidP="7ABC1E54">
          <w:pPr>
            <w:pStyle w:val="Header"/>
            <w:jc w:val="center"/>
          </w:pPr>
        </w:p>
      </w:tc>
      <w:tc>
        <w:tcPr>
          <w:tcW w:w="3005" w:type="dxa"/>
        </w:tcPr>
        <w:p w14:paraId="0E482106" w14:textId="77777777" w:rsidR="00E84375" w:rsidRDefault="00E84375" w:rsidP="7ABC1E54">
          <w:pPr>
            <w:pStyle w:val="Header"/>
            <w:ind w:right="-115"/>
            <w:jc w:val="right"/>
          </w:pPr>
        </w:p>
      </w:tc>
    </w:tr>
  </w:tbl>
  <w:p w14:paraId="0C102295" w14:textId="77777777" w:rsidR="00E84375" w:rsidRDefault="00E84375" w:rsidP="7ABC1E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C6DFE"/>
    <w:multiLevelType w:val="hybridMultilevel"/>
    <w:tmpl w:val="F612A3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15CFA"/>
    <w:multiLevelType w:val="hybridMultilevel"/>
    <w:tmpl w:val="E85E1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84452"/>
    <w:multiLevelType w:val="hybridMultilevel"/>
    <w:tmpl w:val="7FA2D9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5403333">
    <w:abstractNumId w:val="0"/>
  </w:num>
  <w:num w:numId="2" w16cid:durableId="1145928704">
    <w:abstractNumId w:val="2"/>
  </w:num>
  <w:num w:numId="3" w16cid:durableId="1433429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E2CE01"/>
    <w:rsid w:val="00000780"/>
    <w:rsid w:val="00026615"/>
    <w:rsid w:val="00036B63"/>
    <w:rsid w:val="00057FC4"/>
    <w:rsid w:val="00061E61"/>
    <w:rsid w:val="00064AA2"/>
    <w:rsid w:val="00085700"/>
    <w:rsid w:val="000958EB"/>
    <w:rsid w:val="0009593F"/>
    <w:rsid w:val="00097EDF"/>
    <w:rsid w:val="000A052D"/>
    <w:rsid w:val="000B20D6"/>
    <w:rsid w:val="000C058C"/>
    <w:rsid w:val="001431AA"/>
    <w:rsid w:val="00147B9B"/>
    <w:rsid w:val="001503C9"/>
    <w:rsid w:val="001671C0"/>
    <w:rsid w:val="00194FE9"/>
    <w:rsid w:val="001B4E1C"/>
    <w:rsid w:val="001C1662"/>
    <w:rsid w:val="001C1E77"/>
    <w:rsid w:val="001C52D0"/>
    <w:rsid w:val="001D2F03"/>
    <w:rsid w:val="001D3624"/>
    <w:rsid w:val="001E1CD0"/>
    <w:rsid w:val="002131F5"/>
    <w:rsid w:val="0021406C"/>
    <w:rsid w:val="00221A7C"/>
    <w:rsid w:val="00226C6F"/>
    <w:rsid w:val="00236C24"/>
    <w:rsid w:val="002448A4"/>
    <w:rsid w:val="0024655A"/>
    <w:rsid w:val="00253E37"/>
    <w:rsid w:val="00254D08"/>
    <w:rsid w:val="00257BA8"/>
    <w:rsid w:val="002647F5"/>
    <w:rsid w:val="00272756"/>
    <w:rsid w:val="002768CC"/>
    <w:rsid w:val="00276D08"/>
    <w:rsid w:val="00292AE0"/>
    <w:rsid w:val="002952D4"/>
    <w:rsid w:val="0029657E"/>
    <w:rsid w:val="002A69C4"/>
    <w:rsid w:val="002A70ED"/>
    <w:rsid w:val="002B1DF6"/>
    <w:rsid w:val="002B746D"/>
    <w:rsid w:val="002D3A7F"/>
    <w:rsid w:val="002D607E"/>
    <w:rsid w:val="002E3BB0"/>
    <w:rsid w:val="0030324C"/>
    <w:rsid w:val="00305D0C"/>
    <w:rsid w:val="00317B10"/>
    <w:rsid w:val="00325CAA"/>
    <w:rsid w:val="003275FB"/>
    <w:rsid w:val="00350144"/>
    <w:rsid w:val="00353078"/>
    <w:rsid w:val="00373037"/>
    <w:rsid w:val="003963C7"/>
    <w:rsid w:val="003A10AC"/>
    <w:rsid w:val="003A25BC"/>
    <w:rsid w:val="003B342A"/>
    <w:rsid w:val="003D1BC8"/>
    <w:rsid w:val="003E628F"/>
    <w:rsid w:val="003F0905"/>
    <w:rsid w:val="003F201B"/>
    <w:rsid w:val="003F3C10"/>
    <w:rsid w:val="00401A36"/>
    <w:rsid w:val="00402C25"/>
    <w:rsid w:val="00420B2B"/>
    <w:rsid w:val="00424BD6"/>
    <w:rsid w:val="004350AF"/>
    <w:rsid w:val="0044186B"/>
    <w:rsid w:val="00442AB5"/>
    <w:rsid w:val="00450701"/>
    <w:rsid w:val="004613B3"/>
    <w:rsid w:val="00465742"/>
    <w:rsid w:val="00471843"/>
    <w:rsid w:val="004719A2"/>
    <w:rsid w:val="00471EDE"/>
    <w:rsid w:val="00484434"/>
    <w:rsid w:val="004A1B6D"/>
    <w:rsid w:val="004C0CCF"/>
    <w:rsid w:val="004D389A"/>
    <w:rsid w:val="004D74C9"/>
    <w:rsid w:val="004E0899"/>
    <w:rsid w:val="004E4666"/>
    <w:rsid w:val="004E4935"/>
    <w:rsid w:val="004F49BD"/>
    <w:rsid w:val="00503BB3"/>
    <w:rsid w:val="00510E2C"/>
    <w:rsid w:val="00536304"/>
    <w:rsid w:val="00540C66"/>
    <w:rsid w:val="00541253"/>
    <w:rsid w:val="00543270"/>
    <w:rsid w:val="0056000D"/>
    <w:rsid w:val="00560D8A"/>
    <w:rsid w:val="00564D78"/>
    <w:rsid w:val="005661FF"/>
    <w:rsid w:val="00573C7A"/>
    <w:rsid w:val="00595EA1"/>
    <w:rsid w:val="005965BF"/>
    <w:rsid w:val="005A51D6"/>
    <w:rsid w:val="005C5D4D"/>
    <w:rsid w:val="00602A87"/>
    <w:rsid w:val="006129DE"/>
    <w:rsid w:val="00612BEA"/>
    <w:rsid w:val="006225D0"/>
    <w:rsid w:val="00624B68"/>
    <w:rsid w:val="00640157"/>
    <w:rsid w:val="00642A50"/>
    <w:rsid w:val="00661C24"/>
    <w:rsid w:val="00665851"/>
    <w:rsid w:val="00675F5B"/>
    <w:rsid w:val="0067626D"/>
    <w:rsid w:val="00684AD0"/>
    <w:rsid w:val="00697AF5"/>
    <w:rsid w:val="006A0A56"/>
    <w:rsid w:val="006A33E7"/>
    <w:rsid w:val="006D739D"/>
    <w:rsid w:val="006E3A46"/>
    <w:rsid w:val="006E6F8F"/>
    <w:rsid w:val="006F29B7"/>
    <w:rsid w:val="006F29F7"/>
    <w:rsid w:val="006F4318"/>
    <w:rsid w:val="00710D8B"/>
    <w:rsid w:val="00737998"/>
    <w:rsid w:val="00737DC2"/>
    <w:rsid w:val="0074487D"/>
    <w:rsid w:val="0076104C"/>
    <w:rsid w:val="0076646F"/>
    <w:rsid w:val="00770B9D"/>
    <w:rsid w:val="00777292"/>
    <w:rsid w:val="00782E36"/>
    <w:rsid w:val="00782E4D"/>
    <w:rsid w:val="007960C4"/>
    <w:rsid w:val="007A1DA4"/>
    <w:rsid w:val="007B2FB5"/>
    <w:rsid w:val="007B3260"/>
    <w:rsid w:val="007B4D83"/>
    <w:rsid w:val="007B6675"/>
    <w:rsid w:val="007B7113"/>
    <w:rsid w:val="007C006F"/>
    <w:rsid w:val="007C3780"/>
    <w:rsid w:val="007D1954"/>
    <w:rsid w:val="007E1DFA"/>
    <w:rsid w:val="007F142A"/>
    <w:rsid w:val="0080025C"/>
    <w:rsid w:val="00813F9F"/>
    <w:rsid w:val="00814E18"/>
    <w:rsid w:val="0083068B"/>
    <w:rsid w:val="008346E9"/>
    <w:rsid w:val="00855528"/>
    <w:rsid w:val="00873C8A"/>
    <w:rsid w:val="008809E2"/>
    <w:rsid w:val="00885F56"/>
    <w:rsid w:val="0089136E"/>
    <w:rsid w:val="008A3190"/>
    <w:rsid w:val="008B33BC"/>
    <w:rsid w:val="008B4333"/>
    <w:rsid w:val="008B4A7E"/>
    <w:rsid w:val="008B7FD5"/>
    <w:rsid w:val="008C1031"/>
    <w:rsid w:val="008F4A39"/>
    <w:rsid w:val="008F51D4"/>
    <w:rsid w:val="008F7EAD"/>
    <w:rsid w:val="00911A97"/>
    <w:rsid w:val="00921045"/>
    <w:rsid w:val="00931AB9"/>
    <w:rsid w:val="00935D0D"/>
    <w:rsid w:val="00943DFC"/>
    <w:rsid w:val="00947442"/>
    <w:rsid w:val="00977D84"/>
    <w:rsid w:val="00985A1F"/>
    <w:rsid w:val="00994281"/>
    <w:rsid w:val="009A20CB"/>
    <w:rsid w:val="009A2A62"/>
    <w:rsid w:val="009A4796"/>
    <w:rsid w:val="009B06D1"/>
    <w:rsid w:val="009B198D"/>
    <w:rsid w:val="009C1889"/>
    <w:rsid w:val="009E2713"/>
    <w:rsid w:val="009F6D23"/>
    <w:rsid w:val="00A036A2"/>
    <w:rsid w:val="00A22798"/>
    <w:rsid w:val="00A57F14"/>
    <w:rsid w:val="00A60594"/>
    <w:rsid w:val="00A769C1"/>
    <w:rsid w:val="00A812B7"/>
    <w:rsid w:val="00A84A8D"/>
    <w:rsid w:val="00A85CDD"/>
    <w:rsid w:val="00A8626A"/>
    <w:rsid w:val="00A93251"/>
    <w:rsid w:val="00AB1C4C"/>
    <w:rsid w:val="00AB5E72"/>
    <w:rsid w:val="00AC31FE"/>
    <w:rsid w:val="00AD05F8"/>
    <w:rsid w:val="00AD5944"/>
    <w:rsid w:val="00AF1967"/>
    <w:rsid w:val="00AF7440"/>
    <w:rsid w:val="00B02A81"/>
    <w:rsid w:val="00B10EA2"/>
    <w:rsid w:val="00B13CC3"/>
    <w:rsid w:val="00B14BB5"/>
    <w:rsid w:val="00B30351"/>
    <w:rsid w:val="00B34A85"/>
    <w:rsid w:val="00B40220"/>
    <w:rsid w:val="00B41A82"/>
    <w:rsid w:val="00B62E3E"/>
    <w:rsid w:val="00B67204"/>
    <w:rsid w:val="00B67661"/>
    <w:rsid w:val="00B868F2"/>
    <w:rsid w:val="00B94CA8"/>
    <w:rsid w:val="00B95FF2"/>
    <w:rsid w:val="00BA1A77"/>
    <w:rsid w:val="00BA2133"/>
    <w:rsid w:val="00BA5DA6"/>
    <w:rsid w:val="00BA5F1C"/>
    <w:rsid w:val="00BA7AEC"/>
    <w:rsid w:val="00BBF342"/>
    <w:rsid w:val="00BC0E81"/>
    <w:rsid w:val="00BC15CE"/>
    <w:rsid w:val="00BD5A76"/>
    <w:rsid w:val="00BE2EA2"/>
    <w:rsid w:val="00BF382C"/>
    <w:rsid w:val="00C01284"/>
    <w:rsid w:val="00C1295D"/>
    <w:rsid w:val="00C20BCC"/>
    <w:rsid w:val="00C230B9"/>
    <w:rsid w:val="00C2500A"/>
    <w:rsid w:val="00C44037"/>
    <w:rsid w:val="00C461F8"/>
    <w:rsid w:val="00C518DC"/>
    <w:rsid w:val="00C663F6"/>
    <w:rsid w:val="00C77E71"/>
    <w:rsid w:val="00C878C9"/>
    <w:rsid w:val="00C91007"/>
    <w:rsid w:val="00C91A9D"/>
    <w:rsid w:val="00C97E0E"/>
    <w:rsid w:val="00CA6FD1"/>
    <w:rsid w:val="00CB161F"/>
    <w:rsid w:val="00CC037C"/>
    <w:rsid w:val="00CC3FBD"/>
    <w:rsid w:val="00D112E1"/>
    <w:rsid w:val="00D1147E"/>
    <w:rsid w:val="00D1293B"/>
    <w:rsid w:val="00D22E0E"/>
    <w:rsid w:val="00D305F3"/>
    <w:rsid w:val="00D41929"/>
    <w:rsid w:val="00D4217E"/>
    <w:rsid w:val="00D45C83"/>
    <w:rsid w:val="00D52710"/>
    <w:rsid w:val="00D611ED"/>
    <w:rsid w:val="00D64A8D"/>
    <w:rsid w:val="00D765E2"/>
    <w:rsid w:val="00D832F7"/>
    <w:rsid w:val="00DA028C"/>
    <w:rsid w:val="00DA25AC"/>
    <w:rsid w:val="00DA3A66"/>
    <w:rsid w:val="00DC6FF0"/>
    <w:rsid w:val="00DD546E"/>
    <w:rsid w:val="00E0083D"/>
    <w:rsid w:val="00E018C1"/>
    <w:rsid w:val="00E15198"/>
    <w:rsid w:val="00E227A4"/>
    <w:rsid w:val="00E23F56"/>
    <w:rsid w:val="00E32391"/>
    <w:rsid w:val="00E4230A"/>
    <w:rsid w:val="00E43503"/>
    <w:rsid w:val="00E45B9B"/>
    <w:rsid w:val="00E55CFF"/>
    <w:rsid w:val="00E610F4"/>
    <w:rsid w:val="00E71575"/>
    <w:rsid w:val="00E75299"/>
    <w:rsid w:val="00E84375"/>
    <w:rsid w:val="00E85FA5"/>
    <w:rsid w:val="00E96107"/>
    <w:rsid w:val="00EA1A9F"/>
    <w:rsid w:val="00EB23A7"/>
    <w:rsid w:val="00EB4D9F"/>
    <w:rsid w:val="00EC025C"/>
    <w:rsid w:val="00EC2BF4"/>
    <w:rsid w:val="00EE3742"/>
    <w:rsid w:val="00EF5346"/>
    <w:rsid w:val="00F037A0"/>
    <w:rsid w:val="00F13A35"/>
    <w:rsid w:val="00F153BD"/>
    <w:rsid w:val="00F1570D"/>
    <w:rsid w:val="00F259EC"/>
    <w:rsid w:val="00F2606A"/>
    <w:rsid w:val="00F302AD"/>
    <w:rsid w:val="00F3138C"/>
    <w:rsid w:val="00F3490B"/>
    <w:rsid w:val="00F41EC6"/>
    <w:rsid w:val="00F51F68"/>
    <w:rsid w:val="00F5607B"/>
    <w:rsid w:val="00F828B5"/>
    <w:rsid w:val="00F9040B"/>
    <w:rsid w:val="00F9411B"/>
    <w:rsid w:val="00F95425"/>
    <w:rsid w:val="00FB1203"/>
    <w:rsid w:val="00FC53C1"/>
    <w:rsid w:val="00FC5A0E"/>
    <w:rsid w:val="00FE029D"/>
    <w:rsid w:val="00FE4F6B"/>
    <w:rsid w:val="00FE7D2E"/>
    <w:rsid w:val="00FF2E04"/>
    <w:rsid w:val="0677370C"/>
    <w:rsid w:val="07768FA3"/>
    <w:rsid w:val="0817B95D"/>
    <w:rsid w:val="0C38E3A2"/>
    <w:rsid w:val="0EB2C279"/>
    <w:rsid w:val="1030E93F"/>
    <w:rsid w:val="1254556E"/>
    <w:rsid w:val="13271096"/>
    <w:rsid w:val="1BEF05F2"/>
    <w:rsid w:val="1D9D282D"/>
    <w:rsid w:val="1E59977C"/>
    <w:rsid w:val="23A25DC5"/>
    <w:rsid w:val="29E2CE01"/>
    <w:rsid w:val="2C5572C7"/>
    <w:rsid w:val="32467CF0"/>
    <w:rsid w:val="36D99E9A"/>
    <w:rsid w:val="39B369B8"/>
    <w:rsid w:val="4AEE16C1"/>
    <w:rsid w:val="4B8A77DE"/>
    <w:rsid w:val="4DA6D011"/>
    <w:rsid w:val="4E0C64B5"/>
    <w:rsid w:val="4F7CBA9F"/>
    <w:rsid w:val="4F887DAD"/>
    <w:rsid w:val="5298BA99"/>
    <w:rsid w:val="58783C46"/>
    <w:rsid w:val="599957B2"/>
    <w:rsid w:val="59D03EE9"/>
    <w:rsid w:val="5A0FD45F"/>
    <w:rsid w:val="5B72DDA8"/>
    <w:rsid w:val="5C61FCF4"/>
    <w:rsid w:val="61D27369"/>
    <w:rsid w:val="63BD03D8"/>
    <w:rsid w:val="67FD63B5"/>
    <w:rsid w:val="68203749"/>
    <w:rsid w:val="6E691DBB"/>
    <w:rsid w:val="747C4F6D"/>
    <w:rsid w:val="747E66D5"/>
    <w:rsid w:val="74987B32"/>
    <w:rsid w:val="7ABC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9E0E"/>
  <w15:chartTrackingRefBased/>
  <w15:docId w15:val="{7697CDB0-5CB5-4B75-8EB6-C57244EEC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7ABC1E5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ABC1E54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C2B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2BF4"/>
    <w:rPr>
      <w:color w:val="605E5C"/>
      <w:shd w:val="clear" w:color="auto" w:fill="E1DFDD"/>
    </w:rPr>
  </w:style>
  <w:style w:type="table" w:styleId="GridTable5Dark-Accent6">
    <w:name w:val="Grid Table 5 Dark Accent 6"/>
    <w:basedOn w:val="TableNormal"/>
    <w:uiPriority w:val="50"/>
    <w:rsid w:val="002A69C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paragraph" w:styleId="ListParagraph">
    <w:name w:val="List Paragraph"/>
    <w:basedOn w:val="Normal"/>
    <w:uiPriority w:val="34"/>
    <w:qFormat/>
    <w:rsid w:val="007B3260"/>
    <w:pPr>
      <w:ind w:left="720"/>
      <w:contextualSpacing/>
    </w:pPr>
  </w:style>
  <w:style w:type="paragraph" w:styleId="Revision">
    <w:name w:val="Revision"/>
    <w:hidden/>
    <w:uiPriority w:val="99"/>
    <w:semiHidden/>
    <w:rsid w:val="00F41E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howells001@ealing.gov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esidentinvolvement@ealing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17023-42d1-4444-bdfe-db5545980ab7" xsi:nil="true"/>
    <lcf76f155ced4ddcb4097134ff3c332f xmlns="ebe7d8a1-6b89-4b2d-b4be-68971ebd20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C20203E57C8A498DAFF2A1313B0FA8" ma:contentTypeVersion="16" ma:contentTypeDescription="Create a new document." ma:contentTypeScope="" ma:versionID="95fa0e8ecbd5bda1da695a553be2efc4">
  <xsd:schema xmlns:xsd="http://www.w3.org/2001/XMLSchema" xmlns:xs="http://www.w3.org/2001/XMLSchema" xmlns:p="http://schemas.microsoft.com/office/2006/metadata/properties" xmlns:ns2="ebe7d8a1-6b89-4b2d-b4be-68971ebd2048" xmlns:ns3="6e517023-42d1-4444-bdfe-db5545980ab7" targetNamespace="http://schemas.microsoft.com/office/2006/metadata/properties" ma:root="true" ma:fieldsID="80996200411dc10f155d180d10078d4b" ns2:_="" ns3:_="">
    <xsd:import namespace="ebe7d8a1-6b89-4b2d-b4be-68971ebd2048"/>
    <xsd:import namespace="6e517023-42d1-4444-bdfe-db5545980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7d8a1-6b89-4b2d-b4be-68971ebd2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5efd349-4fc2-4c40-bc86-6aac66f77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17023-42d1-4444-bdfe-db5545980ab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d86761-8d3e-4b3b-9fcd-008f8b3b7e76}" ma:internalName="TaxCatchAll" ma:showField="CatchAllData" ma:web="6e517023-42d1-4444-bdfe-db5545980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03C278-EC11-4D82-B57D-1670EAA6CAA5}">
  <ds:schemaRefs>
    <ds:schemaRef ds:uri="http://schemas.microsoft.com/office/2006/metadata/properties"/>
    <ds:schemaRef ds:uri="http://schemas.microsoft.com/office/infopath/2007/PartnerControls"/>
    <ds:schemaRef ds:uri="6e517023-42d1-4444-bdfe-db5545980ab7"/>
    <ds:schemaRef ds:uri="ebe7d8a1-6b89-4b2d-b4be-68971ebd2048"/>
  </ds:schemaRefs>
</ds:datastoreItem>
</file>

<file path=customXml/itemProps2.xml><?xml version="1.0" encoding="utf-8"?>
<ds:datastoreItem xmlns:ds="http://schemas.openxmlformats.org/officeDocument/2006/customXml" ds:itemID="{53B48827-DD00-48C4-82C9-2CD3F2C95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7d8a1-6b89-4b2d-b4be-68971ebd2048"/>
    <ds:schemaRef ds:uri="6e517023-42d1-4444-bdfe-db5545980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6A15F0-D85D-48A5-8754-67DBE9D38D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 Hasnain</dc:creator>
  <cp:keywords/>
  <dc:description/>
  <cp:lastModifiedBy>Caroline Gill</cp:lastModifiedBy>
  <cp:revision>2</cp:revision>
  <dcterms:created xsi:type="dcterms:W3CDTF">2026-10-23T07:09:00Z</dcterms:created>
  <dcterms:modified xsi:type="dcterms:W3CDTF">2026-10-23T07:09:00Z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0x010100CCC20203E57C8A498DAFF2A1313B0FA8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